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92275436"/>
        <w:docPartObj>
          <w:docPartGallery w:val="Cover Pages"/>
          <w:docPartUnique/>
        </w:docPartObj>
      </w:sdtPr>
      <w:sdtEndPr>
        <w:rPr>
          <w:b/>
        </w:rPr>
      </w:sdtEndPr>
      <w:sdtContent>
        <w:p w14:paraId="55560528" w14:textId="77777777" w:rsidR="00425B62" w:rsidRDefault="006C319F">
          <w:r w:rsidRPr="006C319F">
            <w:rPr>
              <w:noProof/>
            </w:rPr>
            <w:drawing>
              <wp:anchor distT="0" distB="0" distL="114300" distR="114300" simplePos="0" relativeHeight="251706368" behindDoc="1" locked="0" layoutInCell="1" allowOverlap="1" wp14:anchorId="263FF255" wp14:editId="7E4073FA">
                <wp:simplePos x="0" y="0"/>
                <wp:positionH relativeFrom="column">
                  <wp:posOffset>4343400</wp:posOffset>
                </wp:positionH>
                <wp:positionV relativeFrom="paragraph">
                  <wp:posOffset>-244475</wp:posOffset>
                </wp:positionV>
                <wp:extent cx="1591945" cy="634944"/>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9807" cy="638080"/>
                        </a:xfrm>
                        <a:prstGeom prst="rect">
                          <a:avLst/>
                        </a:prstGeom>
                      </pic:spPr>
                    </pic:pic>
                  </a:graphicData>
                </a:graphic>
                <wp14:sizeRelH relativeFrom="page">
                  <wp14:pctWidth>0</wp14:pctWidth>
                </wp14:sizeRelH>
                <wp14:sizeRelV relativeFrom="page">
                  <wp14:pctHeight>0</wp14:pctHeight>
                </wp14:sizeRelV>
              </wp:anchor>
            </w:drawing>
          </w:r>
          <w:r w:rsidR="00080A5F" w:rsidRPr="00774A43">
            <w:rPr>
              <w:noProof/>
            </w:rPr>
            <mc:AlternateContent>
              <mc:Choice Requires="wps">
                <w:drawing>
                  <wp:anchor distT="45720" distB="45720" distL="114300" distR="114300" simplePos="0" relativeHeight="251662336" behindDoc="0" locked="0" layoutInCell="1" allowOverlap="1" wp14:anchorId="09AE3A81" wp14:editId="7C0723ED">
                    <wp:simplePos x="0" y="0"/>
                    <wp:positionH relativeFrom="column">
                      <wp:posOffset>1017270</wp:posOffset>
                    </wp:positionH>
                    <wp:positionV relativeFrom="paragraph">
                      <wp:posOffset>-281305</wp:posOffset>
                    </wp:positionV>
                    <wp:extent cx="1282700" cy="7600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760095"/>
                            </a:xfrm>
                            <a:prstGeom prst="rect">
                              <a:avLst/>
                            </a:prstGeom>
                            <a:noFill/>
                            <a:ln w="9525">
                              <a:noFill/>
                              <a:miter lim="800000"/>
                              <a:headEnd/>
                              <a:tailEnd/>
                            </a:ln>
                          </wps:spPr>
                          <wps:txbx>
                            <w:txbxContent>
                              <w:p w14:paraId="33FA4B70" w14:textId="77777777" w:rsidR="00DD1666" w:rsidRPr="00AF3000" w:rsidRDefault="00DD1666" w:rsidP="00774A43">
                                <w:pPr>
                                  <w:rPr>
                                    <w:rFonts w:asciiTheme="majorHAnsi" w:hAnsiTheme="majorHAnsi" w:cstheme="majorHAnsi"/>
                                    <w:color w:val="404040"/>
                                    <w:szCs w:val="18"/>
                                  </w:rPr>
                                </w:pPr>
                                <w:r w:rsidRPr="00AF3000">
                                  <w:rPr>
                                    <w:rFonts w:asciiTheme="majorHAnsi" w:hAnsiTheme="majorHAnsi" w:cstheme="majorHAnsi"/>
                                    <w:color w:val="404040"/>
                                    <w:szCs w:val="18"/>
                                  </w:rPr>
                                  <w:t>Harbour Underwriting</w:t>
                                </w:r>
                                <w:r>
                                  <w:rPr>
                                    <w:rFonts w:asciiTheme="majorHAnsi" w:hAnsiTheme="majorHAnsi" w:cstheme="majorHAnsi"/>
                                    <w:color w:val="404040"/>
                                    <w:szCs w:val="18"/>
                                  </w:rPr>
                                  <w:br/>
                                </w:r>
                                <w:r w:rsidRPr="00AF3000">
                                  <w:rPr>
                                    <w:rFonts w:asciiTheme="majorHAnsi" w:hAnsiTheme="majorHAnsi" w:cstheme="majorHAnsi"/>
                                    <w:color w:val="404040"/>
                                    <w:szCs w:val="18"/>
                                  </w:rPr>
                                  <w:t>4</w:t>
                                </w:r>
                                <w:r w:rsidRPr="00AF3000">
                                  <w:rPr>
                                    <w:rFonts w:asciiTheme="majorHAnsi" w:hAnsiTheme="majorHAnsi" w:cstheme="majorHAnsi"/>
                                    <w:color w:val="404040"/>
                                    <w:szCs w:val="18"/>
                                    <w:vertAlign w:val="superscript"/>
                                  </w:rPr>
                                  <w:t>th</w:t>
                                </w:r>
                                <w:r w:rsidRPr="00AF3000">
                                  <w:rPr>
                                    <w:rFonts w:asciiTheme="majorHAnsi" w:hAnsiTheme="majorHAnsi" w:cstheme="majorHAnsi"/>
                                    <w:color w:val="404040"/>
                                    <w:szCs w:val="18"/>
                                  </w:rPr>
                                  <w:t xml:space="preserve"> Floor</w:t>
                                </w:r>
                              </w:p>
                              <w:p w14:paraId="242CC85A" w14:textId="77777777" w:rsidR="00DD1666" w:rsidRPr="00AF3000" w:rsidRDefault="00DD1666" w:rsidP="00774A43">
                                <w:pPr>
                                  <w:rPr>
                                    <w:rFonts w:asciiTheme="majorHAnsi" w:hAnsiTheme="majorHAnsi" w:cstheme="majorHAnsi"/>
                                    <w:color w:val="404040"/>
                                    <w:szCs w:val="18"/>
                                  </w:rPr>
                                </w:pPr>
                                <w:r w:rsidRPr="00AF3000">
                                  <w:rPr>
                                    <w:rFonts w:asciiTheme="majorHAnsi" w:hAnsiTheme="majorHAnsi" w:cstheme="majorHAnsi"/>
                                    <w:color w:val="404040"/>
                                    <w:szCs w:val="18"/>
                                  </w:rPr>
                                  <w:t>8 Waterloo Place</w:t>
                                </w:r>
                              </w:p>
                              <w:p w14:paraId="650EF52B" w14:textId="77777777" w:rsidR="00DD1666" w:rsidRPr="00AF3000" w:rsidRDefault="00DD1666" w:rsidP="00774A43">
                                <w:pPr>
                                  <w:rPr>
                                    <w:rFonts w:asciiTheme="majorHAnsi" w:hAnsiTheme="majorHAnsi" w:cstheme="majorHAnsi"/>
                                    <w:color w:val="404040"/>
                                    <w:szCs w:val="18"/>
                                  </w:rPr>
                                </w:pPr>
                                <w:r w:rsidRPr="00AF3000">
                                  <w:rPr>
                                    <w:rFonts w:asciiTheme="majorHAnsi" w:hAnsiTheme="majorHAnsi" w:cstheme="majorHAnsi"/>
                                    <w:color w:val="404040"/>
                                    <w:szCs w:val="18"/>
                                  </w:rPr>
                                  <w:t>London</w:t>
                                </w:r>
                              </w:p>
                              <w:p w14:paraId="09E04F9C" w14:textId="77777777" w:rsidR="00DD1666" w:rsidRPr="00AF3000" w:rsidRDefault="00DD1666" w:rsidP="00774A43">
                                <w:pPr>
                                  <w:rPr>
                                    <w:rFonts w:asciiTheme="majorHAnsi" w:hAnsiTheme="majorHAnsi" w:cstheme="majorHAnsi"/>
                                    <w:color w:val="404040"/>
                                    <w:szCs w:val="18"/>
                                  </w:rPr>
                                </w:pPr>
                                <w:r w:rsidRPr="00AF3000">
                                  <w:rPr>
                                    <w:rFonts w:asciiTheme="majorHAnsi" w:hAnsiTheme="majorHAnsi" w:cstheme="majorHAnsi"/>
                                    <w:color w:val="404040"/>
                                    <w:szCs w:val="18"/>
                                  </w:rPr>
                                  <w:t>SW1Y 4BE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E3A81" id="_x0000_t202" coordsize="21600,21600" o:spt="202" path="m,l,21600r21600,l21600,xe">
                    <v:stroke joinstyle="miter"/>
                    <v:path gradientshapeok="t" o:connecttype="rect"/>
                  </v:shapetype>
                  <v:shape id="Text Box 2" o:spid="_x0000_s1026" type="#_x0000_t202" style="position:absolute;margin-left:80.1pt;margin-top:-22.15pt;width:101pt;height:59.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" filled="f" stroked="f">
                    <v:textbox inset="0,0,0,0">
                      <w:txbxContent>
                        <w:p w14:paraId="33FA4B70" w14:textId="77777777" w:rsidR="00DD1666" w:rsidRPr="00AF3000" w:rsidRDefault="00DD1666" w:rsidP="00774A43">
                          <w:pPr>
                            <w:rPr>
                              <w:rFonts w:asciiTheme="majorHAnsi" w:hAnsiTheme="majorHAnsi" w:cstheme="majorHAnsi"/>
                              <w:color w:val="404040"/>
                              <w:szCs w:val="18"/>
                            </w:rPr>
                          </w:pPr>
                          <w:r w:rsidRPr="00AF3000">
                            <w:rPr>
                              <w:rFonts w:asciiTheme="majorHAnsi" w:hAnsiTheme="majorHAnsi" w:cstheme="majorHAnsi"/>
                              <w:color w:val="404040"/>
                              <w:szCs w:val="18"/>
                            </w:rPr>
                            <w:t>Harbour Underwriting</w:t>
                          </w:r>
                          <w:r>
                            <w:rPr>
                              <w:rFonts w:asciiTheme="majorHAnsi" w:hAnsiTheme="majorHAnsi" w:cstheme="majorHAnsi"/>
                              <w:color w:val="404040"/>
                              <w:szCs w:val="18"/>
                            </w:rPr>
                            <w:br/>
                          </w:r>
                          <w:r w:rsidRPr="00AF3000">
                            <w:rPr>
                              <w:rFonts w:asciiTheme="majorHAnsi" w:hAnsiTheme="majorHAnsi" w:cstheme="majorHAnsi"/>
                              <w:color w:val="404040"/>
                              <w:szCs w:val="18"/>
                            </w:rPr>
                            <w:t>4</w:t>
                          </w:r>
                          <w:r w:rsidRPr="00AF3000">
                            <w:rPr>
                              <w:rFonts w:asciiTheme="majorHAnsi" w:hAnsiTheme="majorHAnsi" w:cstheme="majorHAnsi"/>
                              <w:color w:val="404040"/>
                              <w:szCs w:val="18"/>
                              <w:vertAlign w:val="superscript"/>
                            </w:rPr>
                            <w:t>th</w:t>
                          </w:r>
                          <w:r w:rsidRPr="00AF3000">
                            <w:rPr>
                              <w:rFonts w:asciiTheme="majorHAnsi" w:hAnsiTheme="majorHAnsi" w:cstheme="majorHAnsi"/>
                              <w:color w:val="404040"/>
                              <w:szCs w:val="18"/>
                            </w:rPr>
                            <w:t xml:space="preserve"> Floor</w:t>
                          </w:r>
                        </w:p>
                        <w:p w14:paraId="242CC85A" w14:textId="77777777" w:rsidR="00DD1666" w:rsidRPr="00AF3000" w:rsidRDefault="00DD1666" w:rsidP="00774A43">
                          <w:pPr>
                            <w:rPr>
                              <w:rFonts w:asciiTheme="majorHAnsi" w:hAnsiTheme="majorHAnsi" w:cstheme="majorHAnsi"/>
                              <w:color w:val="404040"/>
                              <w:szCs w:val="18"/>
                            </w:rPr>
                          </w:pPr>
                          <w:r w:rsidRPr="00AF3000">
                            <w:rPr>
                              <w:rFonts w:asciiTheme="majorHAnsi" w:hAnsiTheme="majorHAnsi" w:cstheme="majorHAnsi"/>
                              <w:color w:val="404040"/>
                              <w:szCs w:val="18"/>
                            </w:rPr>
                            <w:t>8 Waterloo Place</w:t>
                          </w:r>
                        </w:p>
                        <w:p w14:paraId="650EF52B" w14:textId="77777777" w:rsidR="00DD1666" w:rsidRPr="00AF3000" w:rsidRDefault="00DD1666" w:rsidP="00774A43">
                          <w:pPr>
                            <w:rPr>
                              <w:rFonts w:asciiTheme="majorHAnsi" w:hAnsiTheme="majorHAnsi" w:cstheme="majorHAnsi"/>
                              <w:color w:val="404040"/>
                              <w:szCs w:val="18"/>
                            </w:rPr>
                          </w:pPr>
                          <w:r w:rsidRPr="00AF3000">
                            <w:rPr>
                              <w:rFonts w:asciiTheme="majorHAnsi" w:hAnsiTheme="majorHAnsi" w:cstheme="majorHAnsi"/>
                              <w:color w:val="404040"/>
                              <w:szCs w:val="18"/>
                            </w:rPr>
                            <w:t>London</w:t>
                          </w:r>
                        </w:p>
                        <w:p w14:paraId="09E04F9C" w14:textId="77777777" w:rsidR="00DD1666" w:rsidRPr="00AF3000" w:rsidRDefault="00DD1666" w:rsidP="00774A43">
                          <w:pPr>
                            <w:rPr>
                              <w:rFonts w:asciiTheme="majorHAnsi" w:hAnsiTheme="majorHAnsi" w:cstheme="majorHAnsi"/>
                              <w:color w:val="404040"/>
                              <w:szCs w:val="18"/>
                            </w:rPr>
                          </w:pPr>
                          <w:r w:rsidRPr="00AF3000">
                            <w:rPr>
                              <w:rFonts w:asciiTheme="majorHAnsi" w:hAnsiTheme="majorHAnsi" w:cstheme="majorHAnsi"/>
                              <w:color w:val="404040"/>
                              <w:szCs w:val="18"/>
                            </w:rPr>
                            <w:t>SW1Y 4BE</w:t>
                          </w:r>
                        </w:p>
                      </w:txbxContent>
                    </v:textbox>
                  </v:shape>
                </w:pict>
              </mc:Fallback>
            </mc:AlternateContent>
          </w:r>
          <w:r w:rsidR="00080A5F">
            <w:rPr>
              <w:noProof/>
            </w:rPr>
            <mc:AlternateContent>
              <mc:Choice Requires="wps">
                <w:drawing>
                  <wp:anchor distT="0" distB="0" distL="114300" distR="114300" simplePos="0" relativeHeight="251671552" behindDoc="0" locked="0" layoutInCell="1" allowOverlap="1" wp14:anchorId="38FA3CB9" wp14:editId="72F86856">
                    <wp:simplePos x="0" y="0"/>
                    <wp:positionH relativeFrom="column">
                      <wp:posOffset>914400</wp:posOffset>
                    </wp:positionH>
                    <wp:positionV relativeFrom="paragraph">
                      <wp:posOffset>-278977</wp:posOffset>
                    </wp:positionV>
                    <wp:extent cx="0" cy="760095"/>
                    <wp:effectExtent l="0" t="0" r="12700" b="14605"/>
                    <wp:wrapNone/>
                    <wp:docPr id="25" name="Straight Connector 25"/>
                    <wp:cNvGraphicFramePr/>
                    <a:graphic xmlns:a="http://schemas.openxmlformats.org/drawingml/2006/main">
                      <a:graphicData uri="http://schemas.microsoft.com/office/word/2010/wordprocessingShape">
                        <wps:wsp>
                          <wps:cNvCnPr/>
                          <wps:spPr>
                            <a:xfrm>
                              <a:off x="0" y="0"/>
                              <a:ext cx="0" cy="760095"/>
                            </a:xfrm>
                            <a:prstGeom prst="line">
                              <a:avLst/>
                            </a:prstGeom>
                            <a:ln w="9525">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23FCB" id="Straight Connector 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1.95pt" to="1in,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" strokecolor="#20bda0">
                    <v:stroke joinstyle="miter"/>
                  </v:line>
                </w:pict>
              </mc:Fallback>
            </mc:AlternateContent>
          </w:r>
          <w:r w:rsidR="00E83D44">
            <w:rPr>
              <w:noProof/>
            </w:rPr>
            <mc:AlternateContent>
              <mc:Choice Requires="wps">
                <w:drawing>
                  <wp:anchor distT="0" distB="0" distL="114300" distR="114300" simplePos="0" relativeHeight="251673600" behindDoc="0" locked="0" layoutInCell="1" allowOverlap="1" wp14:anchorId="3EC790FF" wp14:editId="091253E4">
                    <wp:simplePos x="0" y="0"/>
                    <wp:positionH relativeFrom="column">
                      <wp:posOffset>-974725</wp:posOffset>
                    </wp:positionH>
                    <wp:positionV relativeFrom="paragraph">
                      <wp:posOffset>-1226185</wp:posOffset>
                    </wp:positionV>
                    <wp:extent cx="7665125" cy="0"/>
                    <wp:effectExtent l="25400" t="101600" r="18415" b="114300"/>
                    <wp:wrapNone/>
                    <wp:docPr id="4" name="Straight Connector 4"/>
                    <wp:cNvGraphicFramePr/>
                    <a:graphic xmlns:a="http://schemas.openxmlformats.org/drawingml/2006/main">
                      <a:graphicData uri="http://schemas.microsoft.com/office/word/2010/wordprocessingShape">
                        <wps:wsp>
                          <wps:cNvCnPr/>
                          <wps:spPr>
                            <a:xfrm flipH="1" flipV="1">
                              <a:off x="0" y="0"/>
                              <a:ext cx="7665125" cy="0"/>
                            </a:xfrm>
                            <a:prstGeom prst="line">
                              <a:avLst/>
                            </a:prstGeom>
                            <a:ln w="212725">
                              <a:solidFill>
                                <a:srgbClr val="35B3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B7585" id="Straight Connector 4"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5pt,-96.55pt" to="526.8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" strokecolor="#35b39a" strokeweight="16.75pt">
                    <v:stroke joinstyle="miter"/>
                  </v:line>
                </w:pict>
              </mc:Fallback>
            </mc:AlternateContent>
          </w:r>
          <w:r w:rsidR="00884185" w:rsidRPr="00774A43">
            <w:rPr>
              <w:noProof/>
            </w:rPr>
            <mc:AlternateContent>
              <mc:Choice Requires="wps">
                <w:drawing>
                  <wp:anchor distT="0" distB="0" distL="114300" distR="114300" simplePos="0" relativeHeight="251661312" behindDoc="1" locked="0" layoutInCell="1" allowOverlap="1" wp14:anchorId="1F290FB9" wp14:editId="054CE109">
                    <wp:simplePos x="0" y="0"/>
                    <wp:positionH relativeFrom="column">
                      <wp:posOffset>-904875</wp:posOffset>
                    </wp:positionH>
                    <wp:positionV relativeFrom="paragraph">
                      <wp:posOffset>-1270000</wp:posOffset>
                    </wp:positionV>
                    <wp:extent cx="1484630" cy="10680700"/>
                    <wp:effectExtent l="0" t="0" r="1270" b="0"/>
                    <wp:wrapNone/>
                    <wp:docPr id="37" name="Rectangle 37"/>
                    <wp:cNvGraphicFramePr/>
                    <a:graphic xmlns:a="http://schemas.openxmlformats.org/drawingml/2006/main">
                      <a:graphicData uri="http://schemas.microsoft.com/office/word/2010/wordprocessingShape">
                        <wps:wsp>
                          <wps:cNvSpPr/>
                          <wps:spPr>
                            <a:xfrm>
                              <a:off x="0" y="0"/>
                              <a:ext cx="1484630" cy="10680700"/>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8879C" id="Rectangle 37" o:spid="_x0000_s1026" style="position:absolute;margin-left:-71.25pt;margin-top:-100pt;width:116.9pt;height:8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" fillcolor="#f4f4f4" stroked="f" strokeweight="1pt"/>
                </w:pict>
              </mc:Fallback>
            </mc:AlternateContent>
          </w:r>
        </w:p>
        <w:p w14:paraId="6010C3D1" w14:textId="77777777" w:rsidR="00425B62" w:rsidRDefault="00D27312">
          <w:pPr>
            <w:rPr>
              <w:b/>
            </w:rPr>
          </w:pPr>
        </w:p>
      </w:sdtContent>
    </w:sdt>
    <w:p w14:paraId="7E352587" w14:textId="401169A8" w:rsidR="00011A86" w:rsidRPr="00A43334" w:rsidRDefault="00672E2A" w:rsidP="00011A86">
      <w:pPr>
        <w:pStyle w:val="HUWheading1"/>
      </w:pPr>
      <w:r w:rsidRPr="002E72FC">
        <w:rPr>
          <w:noProof/>
        </w:rPr>
        <mc:AlternateContent>
          <mc:Choice Requires="wps">
            <w:drawing>
              <wp:anchor distT="45720" distB="45720" distL="114300" distR="114300" simplePos="0" relativeHeight="251678720" behindDoc="0" locked="0" layoutInCell="1" allowOverlap="1" wp14:anchorId="2E8087BF" wp14:editId="1E4C62A6">
                <wp:simplePos x="0" y="0"/>
                <wp:positionH relativeFrom="column">
                  <wp:posOffset>1031443</wp:posOffset>
                </wp:positionH>
                <wp:positionV relativeFrom="paragraph">
                  <wp:posOffset>6902501</wp:posOffset>
                </wp:positionV>
                <wp:extent cx="4448175" cy="1104595"/>
                <wp:effectExtent l="0" t="0" r="9525" b="63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104595"/>
                        </a:xfrm>
                        <a:prstGeom prst="rect">
                          <a:avLst/>
                        </a:prstGeom>
                        <a:noFill/>
                        <a:ln w="9525">
                          <a:noFill/>
                          <a:miter lim="800000"/>
                          <a:headEnd/>
                          <a:tailEnd/>
                        </a:ln>
                      </wps:spPr>
                      <wps:txbx>
                        <w:txbxContent>
                          <w:p w14:paraId="5CEDD043" w14:textId="77777777" w:rsidR="00925A34" w:rsidRPr="00807994" w:rsidRDefault="00925A34" w:rsidP="00925A34">
                            <w:pPr>
                              <w:pStyle w:val="xmsonormal"/>
                              <w:rPr>
                                <w:color w:val="404040" w:themeColor="text1" w:themeTint="BF"/>
                                <w:sz w:val="18"/>
                                <w:szCs w:val="18"/>
                              </w:rPr>
                            </w:pPr>
                            <w:r w:rsidRPr="00807994">
                              <w:rPr>
                                <w:b/>
                                <w:bCs/>
                                <w:color w:val="404040" w:themeColor="text1" w:themeTint="BF"/>
                                <w:sz w:val="18"/>
                                <w:szCs w:val="18"/>
                                <w:lang w:val="en-US"/>
                              </w:rPr>
                              <w:t>Statement of Confidentiality &amp; Ownership</w:t>
                            </w:r>
                          </w:p>
                          <w:p w14:paraId="72C00669" w14:textId="4B84220F" w:rsidR="00DD1666" w:rsidRPr="00FA7717" w:rsidRDefault="00925A34" w:rsidP="00FA7717">
                            <w:pPr>
                              <w:pStyle w:val="xmsonormal"/>
                              <w:jc w:val="both"/>
                              <w:rPr>
                                <w:sz w:val="18"/>
                                <w:szCs w:val="18"/>
                              </w:rPr>
                            </w:pPr>
                            <w:r w:rsidRPr="00807994">
                              <w:rPr>
                                <w:color w:val="404040" w:themeColor="text1" w:themeTint="BF"/>
                                <w:sz w:val="18"/>
                                <w:szCs w:val="18"/>
                                <w:lang w:val="en-US"/>
                              </w:rPr>
                              <w:t>This document constitutes confidential and proprietary information belonging to Harbour Underwriting Limited (“Harbour”) and may only be disclosed and/or used in accordance with permission granted by Harbour. No part of this document may be reproduced, stored in a retrieval system, or transmitted in any way or by any means including photocopying or recording, without the written permission of Harbour. Harbour reserves its rights to take such action as is necessary to protect its confidential and proprietary information.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087BF" id="_x0000_s1027" type="#_x0000_t202" style="position:absolute;margin-left:81.2pt;margin-top:543.5pt;width:350.25pt;height:8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" filled="f" stroked="f">
                <v:textbox inset="0,0,0,0">
                  <w:txbxContent>
                    <w:p w14:paraId="5CEDD043" w14:textId="77777777" w:rsidR="00925A34" w:rsidRPr="00807994" w:rsidRDefault="00925A34" w:rsidP="00925A34">
                      <w:pPr>
                        <w:pStyle w:val="xmsonormal"/>
                        <w:rPr>
                          <w:color w:val="404040" w:themeColor="text1" w:themeTint="BF"/>
                          <w:sz w:val="18"/>
                          <w:szCs w:val="18"/>
                        </w:rPr>
                      </w:pPr>
                      <w:r w:rsidRPr="00807994">
                        <w:rPr>
                          <w:b/>
                          <w:bCs/>
                          <w:color w:val="404040" w:themeColor="text1" w:themeTint="BF"/>
                          <w:sz w:val="18"/>
                          <w:szCs w:val="18"/>
                          <w:lang w:val="en-US"/>
                        </w:rPr>
                        <w:t>Statement of Confidentiality &amp; Ownership</w:t>
                      </w:r>
                    </w:p>
                    <w:p w14:paraId="72C00669" w14:textId="4B84220F" w:rsidR="00DD1666" w:rsidRPr="00FA7717" w:rsidRDefault="00925A34" w:rsidP="00FA7717">
                      <w:pPr>
                        <w:pStyle w:val="xmsonormal"/>
                        <w:jc w:val="both"/>
                        <w:rPr>
                          <w:sz w:val="18"/>
                          <w:szCs w:val="18"/>
                        </w:rPr>
                      </w:pPr>
                      <w:r w:rsidRPr="00807994">
                        <w:rPr>
                          <w:color w:val="404040" w:themeColor="text1" w:themeTint="BF"/>
                          <w:sz w:val="18"/>
                          <w:szCs w:val="18"/>
                          <w:lang w:val="en-US"/>
                        </w:rPr>
                        <w:t>This document constitutes confidential and proprietary information belonging to Harbour Underwriting Limited (“Harbour”) and may only be disclosed and/or used in accordance with permission granted by Harbour. No part of this document may be reproduced, stored in a retrieval system, or transmitted in any way or by any means including photocopying or recording, without the written permission of Harbour. Harbour reserves its rights to take such action as is necessary to protect its confidential and proprietary information.</w:t>
                      </w:r>
                    </w:p>
                  </w:txbxContent>
                </v:textbox>
              </v:shape>
            </w:pict>
          </mc:Fallback>
        </mc:AlternateContent>
      </w:r>
      <w:r w:rsidR="005D3641" w:rsidRPr="00774A43">
        <w:rPr>
          <w:noProof/>
        </w:rPr>
        <mc:AlternateContent>
          <mc:Choice Requires="wps">
            <w:drawing>
              <wp:anchor distT="45720" distB="45720" distL="114300" distR="114300" simplePos="0" relativeHeight="251667456" behindDoc="0" locked="0" layoutInCell="1" allowOverlap="1" wp14:anchorId="7161CBEA" wp14:editId="68FC113E">
                <wp:simplePos x="0" y="0"/>
                <wp:positionH relativeFrom="column">
                  <wp:posOffset>913765</wp:posOffset>
                </wp:positionH>
                <wp:positionV relativeFrom="paragraph">
                  <wp:posOffset>2726055</wp:posOffset>
                </wp:positionV>
                <wp:extent cx="3013710" cy="758190"/>
                <wp:effectExtent l="0" t="0" r="0"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758190"/>
                        </a:xfrm>
                        <a:prstGeom prst="rect">
                          <a:avLst/>
                        </a:prstGeom>
                        <a:noFill/>
                        <a:ln w="9525">
                          <a:noFill/>
                          <a:miter lim="800000"/>
                          <a:headEnd/>
                          <a:tailEnd/>
                        </a:ln>
                      </wps:spPr>
                      <wps:txbx>
                        <w:txbxContent>
                          <w:p w14:paraId="20FB12EF" w14:textId="77777777" w:rsidR="00DD1666" w:rsidRPr="006D3BCB" w:rsidRDefault="00DD1666" w:rsidP="00774A43">
                            <w:pPr>
                              <w:rPr>
                                <w:rFonts w:cs="Calibri"/>
                                <w:color w:val="002E5E"/>
                                <w:sz w:val="36"/>
                                <w:szCs w:val="36"/>
                              </w:rPr>
                            </w:pPr>
                            <w:r>
                              <w:rPr>
                                <w:rFonts w:cs="Calibri"/>
                                <w:color w:val="002E5E"/>
                                <w:sz w:val="36"/>
                                <w:szCs w:val="36"/>
                              </w:rPr>
                              <w:t>Harbour Underwriting Limited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1CBEA" id="_x0000_s1028" type="#_x0000_t202" style="position:absolute;margin-left:71.95pt;margin-top:214.65pt;width:237.3pt;height:59.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" filled="f" stroked="f">
                <v:textbox inset="0,0,0,0">
                  <w:txbxContent>
                    <w:p w14:paraId="20FB12EF" w14:textId="77777777" w:rsidR="00DD1666" w:rsidRPr="006D3BCB" w:rsidRDefault="00DD1666" w:rsidP="00774A43">
                      <w:pPr>
                        <w:rPr>
                          <w:rFonts w:cs="Calibri"/>
                          <w:color w:val="002E5E"/>
                          <w:sz w:val="36"/>
                          <w:szCs w:val="36"/>
                        </w:rPr>
                      </w:pPr>
                      <w:r>
                        <w:rPr>
                          <w:rFonts w:cs="Calibri"/>
                          <w:color w:val="002E5E"/>
                          <w:sz w:val="36"/>
                          <w:szCs w:val="36"/>
                        </w:rPr>
                        <w:t>Harbour Underwriting Limited</w:t>
                      </w:r>
                    </w:p>
                  </w:txbxContent>
                </v:textbox>
              </v:shape>
            </w:pict>
          </mc:Fallback>
        </mc:AlternateContent>
      </w:r>
      <w:r w:rsidR="005D3641" w:rsidRPr="00774A43">
        <w:rPr>
          <w:noProof/>
        </w:rPr>
        <mc:AlternateContent>
          <mc:Choice Requires="wps">
            <w:drawing>
              <wp:anchor distT="45720" distB="45720" distL="114300" distR="114300" simplePos="0" relativeHeight="251666432" behindDoc="0" locked="0" layoutInCell="1" allowOverlap="1" wp14:anchorId="4C08F5BE" wp14:editId="0EC85A16">
                <wp:simplePos x="0" y="0"/>
                <wp:positionH relativeFrom="column">
                  <wp:posOffset>888788</wp:posOffset>
                </wp:positionH>
                <wp:positionV relativeFrom="paragraph">
                  <wp:posOffset>2181225</wp:posOffset>
                </wp:positionV>
                <wp:extent cx="5243195" cy="550333"/>
                <wp:effectExtent l="0" t="0" r="190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195" cy="550333"/>
                        </a:xfrm>
                        <a:prstGeom prst="rect">
                          <a:avLst/>
                        </a:prstGeom>
                        <a:noFill/>
                        <a:ln w="9525">
                          <a:noFill/>
                          <a:miter lim="800000"/>
                          <a:headEnd/>
                          <a:tailEnd/>
                        </a:ln>
                      </wps:spPr>
                      <wps:txbx>
                        <w:txbxContent>
                          <w:p w14:paraId="5F5C6A67" w14:textId="44E01B36" w:rsidR="00DD1666" w:rsidRPr="005D3641" w:rsidRDefault="00DD1666" w:rsidP="005D3641">
                            <w:pPr>
                              <w:rPr>
                                <w:rFonts w:asciiTheme="majorHAnsi" w:hAnsiTheme="majorHAnsi" w:cstheme="majorHAnsi"/>
                                <w:color w:val="20BDA0"/>
                                <w:sz w:val="60"/>
                                <w:szCs w:val="60"/>
                              </w:rPr>
                            </w:pPr>
                            <w:r>
                              <w:rPr>
                                <w:rFonts w:asciiTheme="majorHAnsi" w:hAnsiTheme="majorHAnsi" w:cstheme="majorHAnsi"/>
                                <w:color w:val="20BDA0"/>
                                <w:sz w:val="60"/>
                                <w:szCs w:val="60"/>
                              </w:rPr>
                              <w:t>Proposal Form</w:t>
                            </w:r>
                          </w:p>
                          <w:p w14:paraId="776ACA34" w14:textId="77777777" w:rsidR="00DD1666" w:rsidRPr="005D3641" w:rsidRDefault="00DD1666" w:rsidP="00774A43">
                            <w:pPr>
                              <w:rPr>
                                <w:rFonts w:asciiTheme="majorHAnsi" w:hAnsiTheme="majorHAnsi" w:cstheme="majorHAnsi"/>
                                <w:color w:val="FFFFFF" w:themeColor="background1"/>
                                <w:sz w:val="60"/>
                                <w:szCs w:val="6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8F5BE" id="_x0000_s1029" type="#_x0000_t202" style="position:absolute;margin-left:70pt;margin-top:171.75pt;width:412.85pt;height:4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" filled="f" stroked="f">
                <v:textbox inset="0,0,0,0">
                  <w:txbxContent>
                    <w:p w14:paraId="5F5C6A67" w14:textId="44E01B36" w:rsidR="00DD1666" w:rsidRPr="005D3641" w:rsidRDefault="00DD1666" w:rsidP="005D3641">
                      <w:pPr>
                        <w:rPr>
                          <w:rFonts w:asciiTheme="majorHAnsi" w:hAnsiTheme="majorHAnsi" w:cstheme="majorHAnsi"/>
                          <w:color w:val="20BDA0"/>
                          <w:sz w:val="60"/>
                          <w:szCs w:val="60"/>
                        </w:rPr>
                      </w:pPr>
                      <w:r>
                        <w:rPr>
                          <w:rFonts w:asciiTheme="majorHAnsi" w:hAnsiTheme="majorHAnsi" w:cstheme="majorHAnsi"/>
                          <w:color w:val="20BDA0"/>
                          <w:sz w:val="60"/>
                          <w:szCs w:val="60"/>
                        </w:rPr>
                        <w:t>Proposal Form</w:t>
                      </w:r>
                    </w:p>
                    <w:p w14:paraId="776ACA34" w14:textId="77777777" w:rsidR="00DD1666" w:rsidRPr="005D3641" w:rsidRDefault="00DD1666" w:rsidP="00774A43">
                      <w:pPr>
                        <w:rPr>
                          <w:rFonts w:asciiTheme="majorHAnsi" w:hAnsiTheme="majorHAnsi" w:cstheme="majorHAnsi"/>
                          <w:color w:val="FFFFFF" w:themeColor="background1"/>
                          <w:sz w:val="60"/>
                          <w:szCs w:val="60"/>
                        </w:rPr>
                      </w:pPr>
                    </w:p>
                  </w:txbxContent>
                </v:textbox>
              </v:shape>
            </w:pict>
          </mc:Fallback>
        </mc:AlternateContent>
      </w:r>
      <w:r w:rsidR="00774A43">
        <w:rPr>
          <w:noProof/>
        </w:rPr>
        <mc:AlternateContent>
          <mc:Choice Requires="wps">
            <w:drawing>
              <wp:anchor distT="0" distB="0" distL="114300" distR="114300" simplePos="0" relativeHeight="251675648" behindDoc="0" locked="0" layoutInCell="1" allowOverlap="1" wp14:anchorId="40C875B5" wp14:editId="770F348F">
                <wp:simplePos x="0" y="0"/>
                <wp:positionH relativeFrom="column">
                  <wp:posOffset>-998909</wp:posOffset>
                </wp:positionH>
                <wp:positionV relativeFrom="paragraph">
                  <wp:posOffset>9201569</wp:posOffset>
                </wp:positionV>
                <wp:extent cx="7665125" cy="0"/>
                <wp:effectExtent l="25400" t="101600" r="18415" b="114300"/>
                <wp:wrapNone/>
                <wp:docPr id="5" name="Straight Connector 5"/>
                <wp:cNvGraphicFramePr/>
                <a:graphic xmlns:a="http://schemas.openxmlformats.org/drawingml/2006/main">
                  <a:graphicData uri="http://schemas.microsoft.com/office/word/2010/wordprocessingShape">
                    <wps:wsp>
                      <wps:cNvCnPr/>
                      <wps:spPr>
                        <a:xfrm flipH="1" flipV="1">
                          <a:off x="0" y="0"/>
                          <a:ext cx="7665125" cy="0"/>
                        </a:xfrm>
                        <a:prstGeom prst="line">
                          <a:avLst/>
                        </a:prstGeom>
                        <a:ln w="212725">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1570C" id="Straight Connector 5"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724.55pt" to="524.9pt,7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" strokecolor="#20bda0" strokeweight="16.75pt">
                <v:stroke joinstyle="miter"/>
              </v:line>
            </w:pict>
          </mc:Fallback>
        </mc:AlternateContent>
      </w:r>
      <w:r w:rsidR="00425B62">
        <w:br w:type="page"/>
      </w:r>
    </w:p>
    <w:p w14:paraId="0D84A833" w14:textId="23FCCDD9" w:rsidR="004C1996" w:rsidRDefault="004C1996" w:rsidP="004C1996">
      <w:pPr>
        <w:rPr>
          <w:b/>
          <w:bCs/>
          <w:color w:val="002E5E"/>
          <w:sz w:val="24"/>
          <w:szCs w:val="24"/>
          <w:lang w:val="en-US"/>
        </w:rPr>
      </w:pPr>
      <w:r w:rsidRPr="00576879">
        <w:rPr>
          <w:b/>
          <w:bCs/>
          <w:color w:val="002E5E"/>
          <w:sz w:val="24"/>
          <w:szCs w:val="24"/>
          <w:lang w:val="en-US"/>
        </w:rPr>
        <w:lastRenderedPageBreak/>
        <w:t xml:space="preserve">After-the-Event </w:t>
      </w:r>
      <w:r w:rsidR="00DD1666">
        <w:rPr>
          <w:b/>
          <w:bCs/>
          <w:color w:val="002E5E"/>
          <w:sz w:val="24"/>
          <w:szCs w:val="24"/>
          <w:lang w:val="en-US"/>
        </w:rPr>
        <w:t xml:space="preserve">(“ATE”) </w:t>
      </w:r>
      <w:r w:rsidRPr="00576879">
        <w:rPr>
          <w:b/>
          <w:bCs/>
          <w:color w:val="002E5E"/>
          <w:sz w:val="24"/>
          <w:szCs w:val="24"/>
          <w:lang w:val="en-US"/>
        </w:rPr>
        <w:t>Insurance Proposal Form</w:t>
      </w:r>
    </w:p>
    <w:p w14:paraId="353551C5" w14:textId="77777777" w:rsidR="004C1996" w:rsidRPr="00576879" w:rsidRDefault="004C1996" w:rsidP="004C1996">
      <w:pPr>
        <w:rPr>
          <w:b/>
          <w:bCs/>
          <w:color w:val="002E5E"/>
          <w:sz w:val="24"/>
          <w:szCs w:val="24"/>
          <w:lang w:val="en-US"/>
        </w:rPr>
      </w:pPr>
    </w:p>
    <w:p w14:paraId="598EB09B" w14:textId="77777777" w:rsidR="004C1996" w:rsidRPr="00C532B1" w:rsidRDefault="004C1996" w:rsidP="004C1996">
      <w:pPr>
        <w:rPr>
          <w:iCs/>
          <w:lang w:val="en-US"/>
        </w:rPr>
      </w:pPr>
      <w:r w:rsidRPr="007C3870">
        <w:rPr>
          <w:lang w:val="en-US"/>
        </w:rPr>
        <w:t xml:space="preserve">In making this application for insurance, you are required to make a fair presentation of the risk which </w:t>
      </w:r>
      <w:r w:rsidRPr="00071D41">
        <w:rPr>
          <w:b/>
          <w:bCs/>
          <w:iCs/>
          <w:lang w:val="en-US"/>
        </w:rPr>
        <w:t>discloses</w:t>
      </w:r>
      <w:r w:rsidRPr="00C532B1">
        <w:rPr>
          <w:iCs/>
          <w:lang w:val="en-US"/>
        </w:rPr>
        <w:t xml:space="preserve"> every </w:t>
      </w:r>
      <w:r w:rsidRPr="00071D41">
        <w:rPr>
          <w:b/>
          <w:bCs/>
          <w:iCs/>
          <w:lang w:val="en-US"/>
        </w:rPr>
        <w:t>material circumstance</w:t>
      </w:r>
      <w:r w:rsidRPr="00C532B1">
        <w:rPr>
          <w:iCs/>
          <w:lang w:val="en-US"/>
        </w:rPr>
        <w:t xml:space="preserve"> which you </w:t>
      </w:r>
      <w:r w:rsidRPr="00071D41">
        <w:rPr>
          <w:b/>
          <w:bCs/>
          <w:iCs/>
          <w:lang w:val="en-US"/>
        </w:rPr>
        <w:t>know</w:t>
      </w:r>
      <w:r w:rsidRPr="00C532B1">
        <w:rPr>
          <w:iCs/>
          <w:lang w:val="en-US"/>
        </w:rPr>
        <w:t xml:space="preserve">, or </w:t>
      </w:r>
      <w:r w:rsidRPr="00071D41">
        <w:rPr>
          <w:b/>
          <w:bCs/>
          <w:iCs/>
          <w:lang w:val="en-US"/>
        </w:rPr>
        <w:t>ought</w:t>
      </w:r>
      <w:r w:rsidRPr="00C532B1">
        <w:rPr>
          <w:b/>
          <w:bCs/>
          <w:iCs/>
          <w:lang w:val="en-US"/>
        </w:rPr>
        <w:t xml:space="preserve"> </w:t>
      </w:r>
      <w:r w:rsidRPr="00071D41">
        <w:rPr>
          <w:b/>
          <w:bCs/>
          <w:iCs/>
          <w:lang w:val="en-US"/>
        </w:rPr>
        <w:t>to know</w:t>
      </w:r>
      <w:r w:rsidRPr="00C532B1">
        <w:rPr>
          <w:iCs/>
          <w:lang w:val="en-US"/>
        </w:rPr>
        <w:t xml:space="preserve"> relating to the risk to be insured.</w:t>
      </w:r>
    </w:p>
    <w:p w14:paraId="521A136F" w14:textId="77777777" w:rsidR="004C1996" w:rsidRPr="007C3870" w:rsidRDefault="004C1996" w:rsidP="004C1996">
      <w:pPr>
        <w:rPr>
          <w:lang w:val="en-US"/>
        </w:rPr>
      </w:pPr>
    </w:p>
    <w:p w14:paraId="4D685D18" w14:textId="77777777" w:rsidR="004C1996" w:rsidRPr="00071D41" w:rsidRDefault="004C1996" w:rsidP="00071D41">
      <w:pPr>
        <w:rPr>
          <w:lang w:val="en-US"/>
        </w:rPr>
      </w:pPr>
      <w:r w:rsidRPr="00071D41">
        <w:rPr>
          <w:b/>
          <w:bCs/>
          <w:iCs/>
          <w:lang w:val="en-US"/>
        </w:rPr>
        <w:t>Disclosure</w:t>
      </w:r>
      <w:r w:rsidRPr="00071D41">
        <w:rPr>
          <w:iCs/>
          <w:lang w:val="en-US"/>
        </w:rPr>
        <w:t>:</w:t>
      </w:r>
      <w:r w:rsidRPr="00071D41">
        <w:rPr>
          <w:lang w:val="en-US"/>
        </w:rPr>
        <w:t xml:space="preserve"> The disclosure you give must be made in a manner which would be reasonably clear and accessible to a prudent insurer.</w:t>
      </w:r>
    </w:p>
    <w:p w14:paraId="37C83E68" w14:textId="77777777" w:rsidR="004C1996" w:rsidRPr="00576879" w:rsidRDefault="004C1996">
      <w:pPr>
        <w:pStyle w:val="ListParagraph"/>
        <w:ind w:left="360"/>
        <w:rPr>
          <w:lang w:val="en-US"/>
        </w:rPr>
      </w:pPr>
    </w:p>
    <w:p w14:paraId="180EE9B6" w14:textId="77777777" w:rsidR="004C1996" w:rsidRPr="00071D41" w:rsidRDefault="004C1996" w:rsidP="00071D41">
      <w:pPr>
        <w:rPr>
          <w:lang w:val="en-US"/>
        </w:rPr>
      </w:pPr>
      <w:r w:rsidRPr="00071D41">
        <w:rPr>
          <w:b/>
          <w:bCs/>
          <w:iCs/>
          <w:lang w:val="en-US"/>
        </w:rPr>
        <w:t>A circumstance is material</w:t>
      </w:r>
      <w:r w:rsidRPr="00071D41">
        <w:rPr>
          <w:lang w:val="en-US"/>
        </w:rPr>
        <w:t xml:space="preserve"> if it would influence the judgment of a prudent insurer in determining whether to provide insurance for the risk and, if so, on what terms.</w:t>
      </w:r>
    </w:p>
    <w:p w14:paraId="0F289B00" w14:textId="77777777" w:rsidR="004C1996" w:rsidRPr="00576879" w:rsidRDefault="004C1996">
      <w:pPr>
        <w:pStyle w:val="ListParagraph"/>
        <w:ind w:left="360"/>
        <w:rPr>
          <w:lang w:val="en-US"/>
        </w:rPr>
      </w:pPr>
    </w:p>
    <w:p w14:paraId="23CF051A" w14:textId="0EC4CFF8" w:rsidR="004C1996" w:rsidRPr="00071D41" w:rsidRDefault="004C1996" w:rsidP="00071D41">
      <w:pPr>
        <w:rPr>
          <w:lang w:val="en-US"/>
        </w:rPr>
      </w:pPr>
      <w:r w:rsidRPr="00071D41">
        <w:rPr>
          <w:b/>
          <w:bCs/>
          <w:iCs/>
          <w:lang w:val="en-US"/>
        </w:rPr>
        <w:t>What you know</w:t>
      </w:r>
      <w:r w:rsidRPr="00071D41">
        <w:rPr>
          <w:iCs/>
          <w:lang w:val="en-US"/>
        </w:rPr>
        <w:t>:</w:t>
      </w:r>
      <w:r w:rsidRPr="00071D41">
        <w:rPr>
          <w:lang w:val="en-US"/>
        </w:rPr>
        <w:t xml:space="preserve"> If you are not an individual, the scope of what you know extends to what is known </w:t>
      </w:r>
      <w:r w:rsidR="003C3697">
        <w:rPr>
          <w:lang w:val="en-US"/>
        </w:rPr>
        <w:t xml:space="preserve">or ought to be known </w:t>
      </w:r>
      <w:r w:rsidRPr="00071D41">
        <w:rPr>
          <w:lang w:val="en-US"/>
        </w:rPr>
        <w:t xml:space="preserve">to </w:t>
      </w:r>
      <w:r w:rsidR="00D44CE1">
        <w:rPr>
          <w:lang w:val="en-US"/>
        </w:rPr>
        <w:t xml:space="preserve">key </w:t>
      </w:r>
      <w:r w:rsidRPr="00071D41">
        <w:rPr>
          <w:lang w:val="en-US"/>
        </w:rPr>
        <w:t>individuals</w:t>
      </w:r>
      <w:r w:rsidR="00D44CE1">
        <w:rPr>
          <w:lang w:val="en-US"/>
        </w:rPr>
        <w:t xml:space="preserve"> in your </w:t>
      </w:r>
      <w:r w:rsidR="00DD1666">
        <w:rPr>
          <w:lang w:val="en-US"/>
        </w:rPr>
        <w:t xml:space="preserve">organisation </w:t>
      </w:r>
      <w:r w:rsidR="00D44CE1">
        <w:rPr>
          <w:lang w:val="en-US"/>
        </w:rPr>
        <w:t>and</w:t>
      </w:r>
      <w:r w:rsidRPr="00071D41">
        <w:rPr>
          <w:lang w:val="en-US"/>
        </w:rPr>
        <w:t xml:space="preserve"> who </w:t>
      </w:r>
      <w:r w:rsidR="00D44CE1">
        <w:rPr>
          <w:lang w:val="en-US"/>
        </w:rPr>
        <w:t xml:space="preserve">may be </w:t>
      </w:r>
      <w:r w:rsidR="00807994">
        <w:rPr>
          <w:lang w:val="en-US"/>
        </w:rPr>
        <w:t xml:space="preserve">a </w:t>
      </w:r>
      <w:r w:rsidRPr="00071D41">
        <w:rPr>
          <w:lang w:val="en-US"/>
        </w:rPr>
        <w:t>part of your senior management team</w:t>
      </w:r>
      <w:r w:rsidR="004F1800">
        <w:rPr>
          <w:lang w:val="en-US"/>
        </w:rPr>
        <w:t xml:space="preserve"> and/or responsible for the </w:t>
      </w:r>
      <w:r w:rsidR="003344C0">
        <w:rPr>
          <w:lang w:val="en-US"/>
        </w:rPr>
        <w:t>matter for which you are seeking insurance</w:t>
      </w:r>
      <w:r w:rsidRPr="00071D41">
        <w:rPr>
          <w:lang w:val="en-US"/>
        </w:rPr>
        <w:t>, or any parties that are responsible for arranging your insurance</w:t>
      </w:r>
      <w:r w:rsidR="003344C0">
        <w:rPr>
          <w:lang w:val="en-US"/>
        </w:rPr>
        <w:t xml:space="preserve"> (including but not limited to your brokers)</w:t>
      </w:r>
      <w:r w:rsidRPr="00071D41">
        <w:rPr>
          <w:lang w:val="en-US"/>
        </w:rPr>
        <w:t>.</w:t>
      </w:r>
    </w:p>
    <w:p w14:paraId="58036F77" w14:textId="77777777" w:rsidR="004C1996" w:rsidRPr="00576879" w:rsidRDefault="004C1996">
      <w:pPr>
        <w:pStyle w:val="ListParagraph"/>
        <w:ind w:left="360"/>
        <w:rPr>
          <w:lang w:val="en-US"/>
        </w:rPr>
      </w:pPr>
    </w:p>
    <w:p w14:paraId="16D80AD7" w14:textId="57A397D7" w:rsidR="004C1996" w:rsidRPr="00071D41" w:rsidRDefault="004C1996" w:rsidP="00071D41">
      <w:pPr>
        <w:rPr>
          <w:lang w:val="en-US"/>
        </w:rPr>
      </w:pPr>
      <w:r w:rsidRPr="00071D41">
        <w:rPr>
          <w:b/>
          <w:bCs/>
          <w:iCs/>
          <w:lang w:val="en-US"/>
        </w:rPr>
        <w:t>What you ought to know</w:t>
      </w:r>
      <w:r w:rsidRPr="00071D41">
        <w:rPr>
          <w:iCs/>
          <w:lang w:val="en-US"/>
        </w:rPr>
        <w:t>:</w:t>
      </w:r>
      <w:r w:rsidRPr="00071D41">
        <w:rPr>
          <w:lang w:val="en-US"/>
        </w:rPr>
        <w:t xml:space="preserve"> You are expected to know any information that should reasonably have been revealed by a reasonable search of information available to you (whether the search is conducted by making enquiries or by other means). This could include any information held within your </w:t>
      </w:r>
      <w:r w:rsidR="00DD1666" w:rsidRPr="00071D41">
        <w:rPr>
          <w:lang w:val="en-US"/>
        </w:rPr>
        <w:t>organi</w:t>
      </w:r>
      <w:r w:rsidR="00DD1666">
        <w:rPr>
          <w:lang w:val="en-US"/>
        </w:rPr>
        <w:t>s</w:t>
      </w:r>
      <w:r w:rsidR="00DD1666" w:rsidRPr="00071D41">
        <w:rPr>
          <w:lang w:val="en-US"/>
        </w:rPr>
        <w:t xml:space="preserve">ation </w:t>
      </w:r>
      <w:r w:rsidRPr="00071D41">
        <w:rPr>
          <w:lang w:val="en-US"/>
        </w:rPr>
        <w:t>or by any other person.</w:t>
      </w:r>
    </w:p>
    <w:p w14:paraId="79248F14" w14:textId="77777777" w:rsidR="004C1996" w:rsidRDefault="004C1996" w:rsidP="004C1996">
      <w:pPr>
        <w:rPr>
          <w:lang w:val="en-US"/>
        </w:rPr>
      </w:pPr>
    </w:p>
    <w:p w14:paraId="0A91DC38" w14:textId="77777777" w:rsidR="004C1996" w:rsidRDefault="004C1996" w:rsidP="004C1996">
      <w:pPr>
        <w:rPr>
          <w:lang w:val="en-US"/>
        </w:rPr>
      </w:pPr>
      <w:r w:rsidRPr="007C3870">
        <w:rPr>
          <w:lang w:val="en-US"/>
        </w:rPr>
        <w:t>Every material representation of a fact disclosed must be substantially correct and every material representation as to a matter of expectation or belief must be made in good faith.</w:t>
      </w:r>
    </w:p>
    <w:p w14:paraId="18B9FDD4" w14:textId="77777777" w:rsidR="004C1996" w:rsidRPr="007C3870" w:rsidRDefault="004C1996" w:rsidP="004C1996">
      <w:pPr>
        <w:rPr>
          <w:lang w:val="en-US"/>
        </w:rPr>
      </w:pPr>
    </w:p>
    <w:p w14:paraId="324B6B4F" w14:textId="77777777" w:rsidR="004C1996" w:rsidRPr="007C3870" w:rsidRDefault="004C1996" w:rsidP="004C1996">
      <w:pPr>
        <w:rPr>
          <w:lang w:val="en-US"/>
        </w:rPr>
      </w:pPr>
      <w:r w:rsidRPr="007C3870">
        <w:rPr>
          <w:lang w:val="en-US"/>
        </w:rPr>
        <w:t>If you are in doubt as to whether something constitutes a material fact, you should disclose it.</w:t>
      </w:r>
    </w:p>
    <w:p w14:paraId="12607F82" w14:textId="77777777" w:rsidR="004C1996" w:rsidRPr="007C3870" w:rsidRDefault="004C1996" w:rsidP="004C1996">
      <w:pPr>
        <w:rPr>
          <w:lang w:val="en-US"/>
        </w:rPr>
      </w:pPr>
    </w:p>
    <w:p w14:paraId="1B084E7C" w14:textId="77777777" w:rsidR="004C1996" w:rsidRPr="007C3870" w:rsidRDefault="004C1996" w:rsidP="004C1996">
      <w:pPr>
        <w:rPr>
          <w:lang w:val="en-US"/>
        </w:rPr>
      </w:pPr>
      <w:r w:rsidRPr="007C3870">
        <w:rPr>
          <w:lang w:val="en-US"/>
        </w:rPr>
        <w:t xml:space="preserve">Failure to comply with the duty of fair presentation could mean that the policy is void or that insurers are not liable to pay </w:t>
      </w:r>
      <w:proofErr w:type="gramStart"/>
      <w:r w:rsidRPr="007C3870">
        <w:rPr>
          <w:lang w:val="en-US"/>
        </w:rPr>
        <w:t>all</w:t>
      </w:r>
      <w:proofErr w:type="gramEnd"/>
      <w:r w:rsidRPr="007C3870">
        <w:rPr>
          <w:lang w:val="en-US"/>
        </w:rPr>
        <w:t xml:space="preserve"> or part of your claim(s) made under the policy.</w:t>
      </w:r>
    </w:p>
    <w:p w14:paraId="28B79DA0" w14:textId="77777777" w:rsidR="004C1996" w:rsidRPr="007C3870" w:rsidRDefault="004C1996" w:rsidP="004C1996">
      <w:pPr>
        <w:rPr>
          <w:lang w:val="en-US"/>
        </w:rPr>
      </w:pPr>
    </w:p>
    <w:p w14:paraId="2726CDE8" w14:textId="77777777" w:rsidR="004C1996" w:rsidRDefault="004C1996" w:rsidP="004C1996">
      <w:pPr>
        <w:rPr>
          <w:lang w:val="en-US"/>
        </w:rPr>
      </w:pPr>
      <w:r w:rsidRPr="007C3870">
        <w:rPr>
          <w:lang w:val="en-US"/>
        </w:rPr>
        <w:t xml:space="preserve">A check list of the supporting documentation required is given in section </w:t>
      </w:r>
      <w:r>
        <w:rPr>
          <w:lang w:val="en-US"/>
        </w:rPr>
        <w:t>8</w:t>
      </w:r>
      <w:r w:rsidRPr="007C3870">
        <w:rPr>
          <w:lang w:val="en-US"/>
        </w:rPr>
        <w:t>.</w:t>
      </w:r>
    </w:p>
    <w:p w14:paraId="16B5FB66" w14:textId="77777777" w:rsidR="004C1996" w:rsidRPr="007C3870" w:rsidRDefault="004C1996" w:rsidP="004C1996">
      <w:pPr>
        <w:rPr>
          <w:lang w:val="en-US"/>
        </w:rPr>
      </w:pPr>
    </w:p>
    <w:p w14:paraId="5E7A41C8" w14:textId="77777777" w:rsidR="004C1996" w:rsidRDefault="004C1996" w:rsidP="004C1996">
      <w:pPr>
        <w:rPr>
          <w:lang w:val="en-US"/>
        </w:rPr>
      </w:pPr>
      <w:r w:rsidRPr="007C3870">
        <w:rPr>
          <w:lang w:val="en-US"/>
        </w:rPr>
        <w:t>The papers submitted will not be used for any purpose or disclosed to any third party unconnected with this application for ATE insurance unless agreed with you.</w:t>
      </w:r>
    </w:p>
    <w:p w14:paraId="133A8BAC" w14:textId="77777777" w:rsidR="004C1996" w:rsidRPr="007C3870" w:rsidRDefault="004C1996" w:rsidP="004C1996">
      <w:pPr>
        <w:rPr>
          <w:lang w:val="en-US"/>
        </w:rPr>
      </w:pPr>
    </w:p>
    <w:p w14:paraId="480CFC2F" w14:textId="4D85D4A7" w:rsidR="004C1996" w:rsidRPr="007C3870" w:rsidRDefault="008B2BDD" w:rsidP="004C1996">
      <w:pPr>
        <w:rPr>
          <w:lang w:val="en-US"/>
        </w:rPr>
      </w:pPr>
      <w:r>
        <w:rPr>
          <w:lang w:val="en-US"/>
        </w:rPr>
        <w:t>By signing this Proposal Form y</w:t>
      </w:r>
      <w:r w:rsidRPr="007C3870">
        <w:rPr>
          <w:lang w:val="en-US"/>
        </w:rPr>
        <w:t xml:space="preserve">ou </w:t>
      </w:r>
      <w:r w:rsidR="004C1996" w:rsidRPr="007C3870">
        <w:rPr>
          <w:lang w:val="en-US"/>
        </w:rPr>
        <w:t>confirm that you have read and agree with the terms of the “Fair Processing Notice” attached here to</w:t>
      </w:r>
      <w:r w:rsidR="00B07A86">
        <w:rPr>
          <w:lang w:val="en-US"/>
        </w:rPr>
        <w:t xml:space="preserve"> and consent to your Personal Data being processed in accordance with</w:t>
      </w:r>
      <w:r w:rsidR="00633790">
        <w:rPr>
          <w:lang w:val="en-US"/>
        </w:rPr>
        <w:t xml:space="preserve"> the Fair Processing Notice and our Privacy Policy. Our Privacy Policy can be found on our website or </w:t>
      </w:r>
      <w:r>
        <w:rPr>
          <w:lang w:val="en-US"/>
        </w:rPr>
        <w:t xml:space="preserve">send an email to </w:t>
      </w:r>
      <w:hyperlink r:id="rId13" w:history="1">
        <w:r w:rsidR="00745AF2" w:rsidRPr="00071D41">
          <w:rPr>
            <w:rStyle w:val="Hyperlink"/>
            <w:color w:val="002E5E"/>
          </w:rPr>
          <w:t>enquiries@harbourunderwriting.com</w:t>
        </w:r>
      </w:hyperlink>
      <w:r w:rsidR="00A76264">
        <w:rPr>
          <w:lang w:val="en-US"/>
        </w:rPr>
        <w:t xml:space="preserve"> for a copy of our Privacy Policy</w:t>
      </w:r>
      <w:r>
        <w:rPr>
          <w:lang w:val="en-US"/>
        </w:rPr>
        <w:t>.</w:t>
      </w:r>
    </w:p>
    <w:p w14:paraId="3533617B" w14:textId="77777777" w:rsidR="004C1996" w:rsidRDefault="004C1996" w:rsidP="004C1996"/>
    <w:p w14:paraId="0F2F6D53" w14:textId="77777777" w:rsidR="004C1996" w:rsidRDefault="004C1996" w:rsidP="004C1996"/>
    <w:p w14:paraId="2981C120" w14:textId="77777777" w:rsidR="004C1996" w:rsidRDefault="004C1996" w:rsidP="004C1996"/>
    <w:p w14:paraId="71DAB666" w14:textId="77777777" w:rsidR="004C1996" w:rsidRDefault="004C1996" w:rsidP="004C1996">
      <w:pPr>
        <w:spacing w:after="160" w:line="259" w:lineRule="auto"/>
      </w:pPr>
      <w:r>
        <w:br w:type="page"/>
      </w:r>
    </w:p>
    <w:p w14:paraId="6E9455B9" w14:textId="77777777" w:rsidR="004C1996" w:rsidRPr="00533969" w:rsidRDefault="004C1996" w:rsidP="004C1996">
      <w:pPr>
        <w:pStyle w:val="HUBtableheading"/>
      </w:pPr>
      <w:r>
        <w:lastRenderedPageBreak/>
        <w:t>PLEASE COMPLETE ALL SECTIONS</w:t>
      </w:r>
    </w:p>
    <w:p w14:paraId="4BA97EFC" w14:textId="77777777" w:rsidR="004C1996" w:rsidRDefault="004C1996" w:rsidP="004C1996"/>
    <w:p w14:paraId="40796F3A" w14:textId="16DAC443" w:rsidR="004C1996" w:rsidRDefault="004C1996" w:rsidP="004C1996">
      <w:r w:rsidRPr="00CE1EC7">
        <w:t>If there is insufficient space</w:t>
      </w:r>
      <w:r>
        <w:t xml:space="preserve"> to fully answer any question</w:t>
      </w:r>
      <w:r w:rsidRPr="00CE1EC7">
        <w:t xml:space="preserve">, please continue on </w:t>
      </w:r>
      <w:r>
        <w:t>the Additional Information sheet after Section 10</w:t>
      </w:r>
      <w:r w:rsidRPr="00CE1EC7">
        <w:t xml:space="preserve"> and clearly identify the section and question to which the additional information relates. </w:t>
      </w:r>
      <w:r>
        <w:t>You can also use the Additional Information sheet to provide other information which you consider to be relevant which is not specifically covered in the proposal form.</w:t>
      </w:r>
    </w:p>
    <w:p w14:paraId="61A7F2CA" w14:textId="031A0EEC" w:rsidR="00364646" w:rsidRDefault="00364646" w:rsidP="004C1996"/>
    <w:p w14:paraId="19BB178E" w14:textId="73D80A12" w:rsidR="00364646" w:rsidRDefault="00364646" w:rsidP="004C1996">
      <w:r>
        <w:t xml:space="preserve">Please send your </w:t>
      </w:r>
      <w:r w:rsidR="001242DA">
        <w:t xml:space="preserve">completed proposal form </w:t>
      </w:r>
      <w:r w:rsidR="00B07C9F">
        <w:t xml:space="preserve">and supporting documentation to </w:t>
      </w:r>
      <w:hyperlink r:id="rId14" w:history="1">
        <w:r w:rsidR="00DA06FE" w:rsidRPr="00071D41">
          <w:rPr>
            <w:rStyle w:val="Hyperlink"/>
            <w:color w:val="002E5E"/>
          </w:rPr>
          <w:t>enquiries@harbourunderwriting.com</w:t>
        </w:r>
      </w:hyperlink>
    </w:p>
    <w:p w14:paraId="0DACCA35"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05E40493" w14:textId="77777777" w:rsidTr="00DD1666">
        <w:trPr>
          <w:trHeight w:hRule="exact" w:val="454"/>
        </w:trPr>
        <w:tc>
          <w:tcPr>
            <w:tcW w:w="9016" w:type="dxa"/>
            <w:gridSpan w:val="2"/>
            <w:shd w:val="clear" w:color="auto" w:fill="F4F4F4"/>
            <w:vAlign w:val="center"/>
          </w:tcPr>
          <w:p w14:paraId="38D60754" w14:textId="77777777" w:rsidR="004C1996" w:rsidRPr="00C7299A" w:rsidRDefault="004C1996" w:rsidP="00DD1666">
            <w:pPr>
              <w:pStyle w:val="HUBtableheading"/>
              <w:rPr>
                <w:b/>
                <w:bCs/>
                <w:sz w:val="18"/>
                <w:szCs w:val="18"/>
              </w:rPr>
            </w:pPr>
            <w:r w:rsidRPr="00C7299A">
              <w:rPr>
                <w:b/>
                <w:bCs/>
                <w:sz w:val="18"/>
                <w:szCs w:val="18"/>
              </w:rPr>
              <w:t xml:space="preserve">Section 1: </w:t>
            </w:r>
            <w:r>
              <w:rPr>
                <w:b/>
                <w:bCs/>
                <w:sz w:val="18"/>
                <w:szCs w:val="18"/>
              </w:rPr>
              <w:t>Potential insured</w:t>
            </w:r>
            <w:r w:rsidRPr="00C7299A">
              <w:rPr>
                <w:b/>
                <w:bCs/>
                <w:sz w:val="18"/>
                <w:szCs w:val="18"/>
              </w:rPr>
              <w:t>’s details</w:t>
            </w:r>
          </w:p>
        </w:tc>
      </w:tr>
      <w:tr w:rsidR="004C1996" w14:paraId="15ABC552" w14:textId="77777777" w:rsidTr="00DD1666">
        <w:trPr>
          <w:trHeight w:val="340"/>
        </w:trPr>
        <w:tc>
          <w:tcPr>
            <w:tcW w:w="3681" w:type="dxa"/>
          </w:tcPr>
          <w:p w14:paraId="179033D3" w14:textId="77777777" w:rsidR="004C1996" w:rsidRPr="00043FAF" w:rsidRDefault="004C1996" w:rsidP="00DD1666">
            <w:pPr>
              <w:rPr>
                <w:color w:val="002E5E"/>
              </w:rPr>
            </w:pPr>
            <w:r w:rsidRPr="00043FAF">
              <w:rPr>
                <w:color w:val="002E5E"/>
              </w:rPr>
              <w:t xml:space="preserve">Full name of each </w:t>
            </w:r>
            <w:r>
              <w:rPr>
                <w:color w:val="002E5E"/>
              </w:rPr>
              <w:t>potential insured</w:t>
            </w:r>
          </w:p>
        </w:tc>
        <w:tc>
          <w:tcPr>
            <w:tcW w:w="5335" w:type="dxa"/>
          </w:tcPr>
          <w:p w14:paraId="1220F6E1" w14:textId="77777777" w:rsidR="004C1996" w:rsidRPr="00320F6A" w:rsidRDefault="004C1996" w:rsidP="00DD1666"/>
        </w:tc>
      </w:tr>
      <w:tr w:rsidR="004C1996" w14:paraId="388FD735" w14:textId="77777777" w:rsidTr="00DD1666">
        <w:trPr>
          <w:trHeight w:val="340"/>
        </w:trPr>
        <w:tc>
          <w:tcPr>
            <w:tcW w:w="3681" w:type="dxa"/>
          </w:tcPr>
          <w:p w14:paraId="79BD9B60" w14:textId="77777777" w:rsidR="004C1996" w:rsidRPr="00043FAF" w:rsidRDefault="004C1996" w:rsidP="00DD1666">
            <w:pPr>
              <w:rPr>
                <w:color w:val="002E5E"/>
              </w:rPr>
            </w:pPr>
            <w:r w:rsidRPr="00043FAF">
              <w:rPr>
                <w:color w:val="002E5E"/>
              </w:rPr>
              <w:t xml:space="preserve">Address/registered office for each </w:t>
            </w:r>
            <w:r>
              <w:rPr>
                <w:color w:val="002E5E"/>
              </w:rPr>
              <w:t>potential insured</w:t>
            </w:r>
          </w:p>
        </w:tc>
        <w:tc>
          <w:tcPr>
            <w:tcW w:w="5335" w:type="dxa"/>
          </w:tcPr>
          <w:p w14:paraId="79FEA1BD" w14:textId="77777777" w:rsidR="004C1996" w:rsidRPr="00320F6A" w:rsidRDefault="004C1996" w:rsidP="00DD1666"/>
        </w:tc>
      </w:tr>
      <w:tr w:rsidR="004C1996" w14:paraId="2C0510AE" w14:textId="77777777" w:rsidTr="00DD1666">
        <w:trPr>
          <w:trHeight w:val="340"/>
        </w:trPr>
        <w:tc>
          <w:tcPr>
            <w:tcW w:w="3681" w:type="dxa"/>
          </w:tcPr>
          <w:p w14:paraId="013FD65D" w14:textId="77777777" w:rsidR="004C1996" w:rsidRPr="00043FAF" w:rsidRDefault="004C1996" w:rsidP="00DD1666">
            <w:pPr>
              <w:rPr>
                <w:color w:val="002E5E"/>
              </w:rPr>
            </w:pPr>
            <w:r w:rsidRPr="00043FAF">
              <w:rPr>
                <w:color w:val="002E5E"/>
              </w:rPr>
              <w:t>Date of birth (if applicable)</w:t>
            </w:r>
          </w:p>
        </w:tc>
        <w:tc>
          <w:tcPr>
            <w:tcW w:w="5335" w:type="dxa"/>
          </w:tcPr>
          <w:p w14:paraId="090F538D" w14:textId="77777777" w:rsidR="004C1996" w:rsidRPr="00320F6A" w:rsidRDefault="004C1996" w:rsidP="00DD1666"/>
        </w:tc>
      </w:tr>
      <w:tr w:rsidR="004C1996" w14:paraId="2A233520" w14:textId="77777777" w:rsidTr="00DD1666">
        <w:trPr>
          <w:trHeight w:val="340"/>
        </w:trPr>
        <w:tc>
          <w:tcPr>
            <w:tcW w:w="3681" w:type="dxa"/>
          </w:tcPr>
          <w:p w14:paraId="595DBAFD" w14:textId="77777777" w:rsidR="004C1996" w:rsidRPr="00043FAF" w:rsidRDefault="004C1996" w:rsidP="00DD1666">
            <w:pPr>
              <w:rPr>
                <w:color w:val="002E5E"/>
              </w:rPr>
            </w:pPr>
            <w:r w:rsidRPr="00043FAF">
              <w:rPr>
                <w:color w:val="002E5E"/>
              </w:rPr>
              <w:t xml:space="preserve">Whether claimant/ applicant, or defendant/ respondent </w:t>
            </w:r>
            <w:r>
              <w:rPr>
                <w:color w:val="002E5E"/>
              </w:rPr>
              <w:t xml:space="preserve">or </w:t>
            </w:r>
            <w:r w:rsidRPr="00043FAF">
              <w:rPr>
                <w:color w:val="002E5E"/>
              </w:rPr>
              <w:t xml:space="preserve">funder </w:t>
            </w:r>
            <w:r>
              <w:rPr>
                <w:color w:val="002E5E"/>
              </w:rPr>
              <w:t>of the claimant/ defendant</w:t>
            </w:r>
          </w:p>
        </w:tc>
        <w:tc>
          <w:tcPr>
            <w:tcW w:w="5335" w:type="dxa"/>
          </w:tcPr>
          <w:p w14:paraId="7BDB60F3" w14:textId="77777777" w:rsidR="004C1996" w:rsidRPr="00320F6A" w:rsidRDefault="004C1996" w:rsidP="00DD1666"/>
        </w:tc>
      </w:tr>
    </w:tbl>
    <w:p w14:paraId="23B9E75D"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13065200" w14:textId="77777777" w:rsidTr="00DD1666">
        <w:trPr>
          <w:trHeight w:hRule="exact" w:val="454"/>
        </w:trPr>
        <w:tc>
          <w:tcPr>
            <w:tcW w:w="9016" w:type="dxa"/>
            <w:gridSpan w:val="2"/>
            <w:shd w:val="clear" w:color="auto" w:fill="F4F4F4"/>
            <w:vAlign w:val="center"/>
          </w:tcPr>
          <w:p w14:paraId="2DEDB35A" w14:textId="77777777" w:rsidR="004C1996" w:rsidRPr="00C7299A" w:rsidRDefault="004C1996" w:rsidP="00DD1666">
            <w:pPr>
              <w:pStyle w:val="HUBtableheading"/>
              <w:rPr>
                <w:b/>
                <w:bCs/>
                <w:sz w:val="18"/>
                <w:szCs w:val="18"/>
              </w:rPr>
            </w:pPr>
            <w:r w:rsidRPr="00C7299A">
              <w:rPr>
                <w:b/>
                <w:bCs/>
                <w:sz w:val="18"/>
                <w:szCs w:val="18"/>
              </w:rPr>
              <w:t>Section 2: Legal adviser’s details</w:t>
            </w:r>
          </w:p>
        </w:tc>
      </w:tr>
      <w:tr w:rsidR="004C1996" w14:paraId="3662D820" w14:textId="77777777" w:rsidTr="00DD1666">
        <w:trPr>
          <w:trHeight w:val="340"/>
        </w:trPr>
        <w:tc>
          <w:tcPr>
            <w:tcW w:w="3681" w:type="dxa"/>
          </w:tcPr>
          <w:p w14:paraId="7484765B" w14:textId="77777777" w:rsidR="004C1996" w:rsidRPr="00F05184" w:rsidRDefault="004C1996" w:rsidP="00DD1666">
            <w:pPr>
              <w:rPr>
                <w:color w:val="002E5E"/>
              </w:rPr>
            </w:pPr>
            <w:r w:rsidRPr="00F05184">
              <w:rPr>
                <w:color w:val="002E5E"/>
              </w:rPr>
              <w:t>Firm’s name</w:t>
            </w:r>
          </w:p>
        </w:tc>
        <w:tc>
          <w:tcPr>
            <w:tcW w:w="5335" w:type="dxa"/>
          </w:tcPr>
          <w:p w14:paraId="18BD6F48" w14:textId="77777777" w:rsidR="004C1996" w:rsidRPr="00320F6A" w:rsidRDefault="004C1996" w:rsidP="00DD1666"/>
        </w:tc>
      </w:tr>
      <w:tr w:rsidR="004C1996" w14:paraId="706F330A" w14:textId="77777777" w:rsidTr="00DD1666">
        <w:trPr>
          <w:trHeight w:val="340"/>
        </w:trPr>
        <w:tc>
          <w:tcPr>
            <w:tcW w:w="3681" w:type="dxa"/>
          </w:tcPr>
          <w:p w14:paraId="090A1B98" w14:textId="77777777" w:rsidR="004C1996" w:rsidRPr="00F05184" w:rsidRDefault="004C1996" w:rsidP="00DD1666">
            <w:pPr>
              <w:rPr>
                <w:color w:val="002E5E"/>
              </w:rPr>
            </w:pPr>
            <w:r w:rsidRPr="00F05184">
              <w:rPr>
                <w:color w:val="002E5E"/>
              </w:rPr>
              <w:t>Address</w:t>
            </w:r>
          </w:p>
        </w:tc>
        <w:tc>
          <w:tcPr>
            <w:tcW w:w="5335" w:type="dxa"/>
          </w:tcPr>
          <w:p w14:paraId="63D15322" w14:textId="77777777" w:rsidR="004C1996" w:rsidRPr="00320F6A" w:rsidRDefault="004C1996" w:rsidP="00DD1666"/>
        </w:tc>
      </w:tr>
      <w:tr w:rsidR="004C1996" w14:paraId="5544F775" w14:textId="77777777" w:rsidTr="00DD1666">
        <w:trPr>
          <w:trHeight w:val="340"/>
        </w:trPr>
        <w:tc>
          <w:tcPr>
            <w:tcW w:w="3681" w:type="dxa"/>
          </w:tcPr>
          <w:p w14:paraId="7505F1DA" w14:textId="77777777" w:rsidR="004C1996" w:rsidRPr="00F05184" w:rsidRDefault="004C1996" w:rsidP="00DD1666">
            <w:pPr>
              <w:rPr>
                <w:color w:val="002E5E"/>
              </w:rPr>
            </w:pPr>
            <w:r w:rsidRPr="00F05184">
              <w:rPr>
                <w:color w:val="002E5E"/>
              </w:rPr>
              <w:t>Solicitor acting</w:t>
            </w:r>
          </w:p>
        </w:tc>
        <w:tc>
          <w:tcPr>
            <w:tcW w:w="5335" w:type="dxa"/>
          </w:tcPr>
          <w:p w14:paraId="001C35B4" w14:textId="77777777" w:rsidR="004C1996" w:rsidRPr="00320F6A" w:rsidRDefault="004C1996" w:rsidP="00DD1666"/>
        </w:tc>
      </w:tr>
      <w:tr w:rsidR="004C1996" w14:paraId="78A5520E" w14:textId="77777777" w:rsidTr="00DD1666">
        <w:trPr>
          <w:trHeight w:val="340"/>
        </w:trPr>
        <w:tc>
          <w:tcPr>
            <w:tcW w:w="3681" w:type="dxa"/>
          </w:tcPr>
          <w:p w14:paraId="51D61EC4" w14:textId="77777777" w:rsidR="004C1996" w:rsidRPr="00F05184" w:rsidRDefault="004C1996" w:rsidP="00DD1666">
            <w:pPr>
              <w:rPr>
                <w:color w:val="002E5E"/>
              </w:rPr>
            </w:pPr>
            <w:r w:rsidRPr="00F05184">
              <w:rPr>
                <w:color w:val="002E5E"/>
              </w:rPr>
              <w:t>Supervising partner</w:t>
            </w:r>
          </w:p>
        </w:tc>
        <w:tc>
          <w:tcPr>
            <w:tcW w:w="5335" w:type="dxa"/>
          </w:tcPr>
          <w:p w14:paraId="1E673692" w14:textId="77777777" w:rsidR="004C1996" w:rsidRPr="00320F6A" w:rsidRDefault="004C1996" w:rsidP="00DD1666"/>
        </w:tc>
      </w:tr>
      <w:tr w:rsidR="004C1996" w14:paraId="002D1D7E" w14:textId="77777777" w:rsidTr="00DD1666">
        <w:trPr>
          <w:trHeight w:val="340"/>
        </w:trPr>
        <w:tc>
          <w:tcPr>
            <w:tcW w:w="3681" w:type="dxa"/>
          </w:tcPr>
          <w:p w14:paraId="7949ED2D" w14:textId="77777777" w:rsidR="004C1996" w:rsidRPr="00F05184" w:rsidRDefault="004C1996" w:rsidP="00DD1666">
            <w:pPr>
              <w:rPr>
                <w:color w:val="002E5E"/>
              </w:rPr>
            </w:pPr>
            <w:r w:rsidRPr="00F05184">
              <w:rPr>
                <w:color w:val="002E5E"/>
              </w:rPr>
              <w:t>File reference</w:t>
            </w:r>
          </w:p>
        </w:tc>
        <w:tc>
          <w:tcPr>
            <w:tcW w:w="5335" w:type="dxa"/>
          </w:tcPr>
          <w:p w14:paraId="241CCE90" w14:textId="77777777" w:rsidR="004C1996" w:rsidRPr="00320F6A" w:rsidRDefault="004C1996" w:rsidP="00DD1666"/>
        </w:tc>
      </w:tr>
      <w:tr w:rsidR="004C1996" w14:paraId="0EA16E20" w14:textId="77777777" w:rsidTr="00DD1666">
        <w:trPr>
          <w:trHeight w:val="340"/>
        </w:trPr>
        <w:tc>
          <w:tcPr>
            <w:tcW w:w="3681" w:type="dxa"/>
          </w:tcPr>
          <w:p w14:paraId="5DD12092" w14:textId="77777777" w:rsidR="004C1996" w:rsidRPr="00F05184" w:rsidRDefault="004C1996" w:rsidP="00DD1666">
            <w:pPr>
              <w:rPr>
                <w:color w:val="002E5E"/>
              </w:rPr>
            </w:pPr>
            <w:r w:rsidRPr="00F05184">
              <w:rPr>
                <w:color w:val="002E5E"/>
              </w:rPr>
              <w:t>Your Exempt Professional Firm registration number</w:t>
            </w:r>
          </w:p>
        </w:tc>
        <w:tc>
          <w:tcPr>
            <w:tcW w:w="5335" w:type="dxa"/>
          </w:tcPr>
          <w:p w14:paraId="3ADB6AEA" w14:textId="77777777" w:rsidR="004C1996" w:rsidRPr="00320F6A" w:rsidRDefault="004C1996" w:rsidP="00DD1666"/>
        </w:tc>
      </w:tr>
      <w:tr w:rsidR="004C1996" w14:paraId="574A3749" w14:textId="77777777" w:rsidTr="00DD1666">
        <w:trPr>
          <w:trHeight w:val="340"/>
        </w:trPr>
        <w:tc>
          <w:tcPr>
            <w:tcW w:w="3681" w:type="dxa"/>
          </w:tcPr>
          <w:p w14:paraId="620A704E" w14:textId="77777777" w:rsidR="004C1996" w:rsidRPr="00F05184" w:rsidRDefault="004C1996" w:rsidP="00DD1666">
            <w:pPr>
              <w:rPr>
                <w:color w:val="002E5E"/>
              </w:rPr>
            </w:pPr>
            <w:r w:rsidRPr="00F05184">
              <w:rPr>
                <w:color w:val="002E5E"/>
              </w:rPr>
              <w:t>Date instructed</w:t>
            </w:r>
          </w:p>
        </w:tc>
        <w:tc>
          <w:tcPr>
            <w:tcW w:w="5335" w:type="dxa"/>
          </w:tcPr>
          <w:p w14:paraId="45834065" w14:textId="77777777" w:rsidR="004C1996" w:rsidRPr="00320F6A" w:rsidRDefault="004C1996" w:rsidP="00DD1666"/>
        </w:tc>
      </w:tr>
      <w:tr w:rsidR="004C1996" w14:paraId="6724BC10" w14:textId="77777777" w:rsidTr="00DD1666">
        <w:trPr>
          <w:trHeight w:val="340"/>
        </w:trPr>
        <w:tc>
          <w:tcPr>
            <w:tcW w:w="3681" w:type="dxa"/>
          </w:tcPr>
          <w:p w14:paraId="5537C821" w14:textId="77777777" w:rsidR="004C1996" w:rsidRPr="00F05184" w:rsidRDefault="004C1996" w:rsidP="00DD1666">
            <w:pPr>
              <w:rPr>
                <w:color w:val="002E5E"/>
              </w:rPr>
            </w:pPr>
            <w:r w:rsidRPr="00F05184">
              <w:rPr>
                <w:color w:val="002E5E"/>
              </w:rPr>
              <w:t>Counsel’s name (if instructed)</w:t>
            </w:r>
          </w:p>
        </w:tc>
        <w:tc>
          <w:tcPr>
            <w:tcW w:w="5335" w:type="dxa"/>
          </w:tcPr>
          <w:p w14:paraId="5805874F" w14:textId="77777777" w:rsidR="004C1996" w:rsidRPr="00320F6A" w:rsidRDefault="004C1996" w:rsidP="00DD1666"/>
        </w:tc>
      </w:tr>
      <w:tr w:rsidR="004C1996" w14:paraId="2E3CE6B7" w14:textId="77777777" w:rsidTr="00DD1666">
        <w:trPr>
          <w:trHeight w:val="340"/>
        </w:trPr>
        <w:tc>
          <w:tcPr>
            <w:tcW w:w="3681" w:type="dxa"/>
          </w:tcPr>
          <w:p w14:paraId="074F8DE7" w14:textId="77777777" w:rsidR="004C1996" w:rsidRPr="00F05184" w:rsidRDefault="004C1996" w:rsidP="00DD1666">
            <w:pPr>
              <w:rPr>
                <w:color w:val="002E5E"/>
              </w:rPr>
            </w:pPr>
            <w:r w:rsidRPr="00F05184">
              <w:rPr>
                <w:color w:val="002E5E"/>
              </w:rPr>
              <w:t xml:space="preserve">Date </w:t>
            </w:r>
            <w:r>
              <w:rPr>
                <w:color w:val="002E5E"/>
              </w:rPr>
              <w:t xml:space="preserve">Counsel </w:t>
            </w:r>
            <w:r w:rsidRPr="00F05184">
              <w:rPr>
                <w:color w:val="002E5E"/>
              </w:rPr>
              <w:t>instructed</w:t>
            </w:r>
          </w:p>
        </w:tc>
        <w:tc>
          <w:tcPr>
            <w:tcW w:w="5335" w:type="dxa"/>
          </w:tcPr>
          <w:p w14:paraId="12039377" w14:textId="77777777" w:rsidR="004C1996" w:rsidRPr="00320F6A" w:rsidRDefault="004C1996" w:rsidP="00DD1666"/>
        </w:tc>
      </w:tr>
    </w:tbl>
    <w:p w14:paraId="716BD3F1"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5B0CB9E0" w14:textId="77777777" w:rsidTr="00DD1666">
        <w:trPr>
          <w:trHeight w:hRule="exact" w:val="454"/>
        </w:trPr>
        <w:tc>
          <w:tcPr>
            <w:tcW w:w="9016" w:type="dxa"/>
            <w:gridSpan w:val="2"/>
            <w:shd w:val="clear" w:color="auto" w:fill="F4F4F4"/>
            <w:vAlign w:val="center"/>
          </w:tcPr>
          <w:p w14:paraId="50AEC01B" w14:textId="77777777" w:rsidR="004C1996" w:rsidRPr="00C7299A" w:rsidRDefault="004C1996" w:rsidP="00DD1666">
            <w:pPr>
              <w:pStyle w:val="HUBtableheading"/>
              <w:rPr>
                <w:b/>
                <w:bCs/>
                <w:sz w:val="18"/>
                <w:szCs w:val="18"/>
              </w:rPr>
            </w:pPr>
            <w:r w:rsidRPr="00C7299A">
              <w:rPr>
                <w:b/>
                <w:bCs/>
                <w:sz w:val="18"/>
                <w:szCs w:val="18"/>
              </w:rPr>
              <w:t>Section 3: Opponent’s details</w:t>
            </w:r>
          </w:p>
        </w:tc>
      </w:tr>
      <w:tr w:rsidR="004C1996" w14:paraId="4924BE97" w14:textId="77777777" w:rsidTr="00DD1666">
        <w:trPr>
          <w:trHeight w:val="340"/>
        </w:trPr>
        <w:tc>
          <w:tcPr>
            <w:tcW w:w="3681" w:type="dxa"/>
          </w:tcPr>
          <w:p w14:paraId="1243C010" w14:textId="77777777" w:rsidR="004C1996" w:rsidRPr="00E700DD" w:rsidRDefault="004C1996" w:rsidP="00DD1666">
            <w:pPr>
              <w:rPr>
                <w:color w:val="002E5E"/>
              </w:rPr>
            </w:pPr>
            <w:r w:rsidRPr="00E700DD">
              <w:rPr>
                <w:color w:val="002E5E"/>
              </w:rPr>
              <w:t>Full name of each opponent</w:t>
            </w:r>
          </w:p>
        </w:tc>
        <w:tc>
          <w:tcPr>
            <w:tcW w:w="5335" w:type="dxa"/>
          </w:tcPr>
          <w:p w14:paraId="4C2BD8B0" w14:textId="77777777" w:rsidR="004C1996" w:rsidRPr="00320F6A" w:rsidRDefault="004C1996" w:rsidP="00DD1666"/>
        </w:tc>
      </w:tr>
      <w:tr w:rsidR="004C1996" w14:paraId="7DC6BF28" w14:textId="77777777" w:rsidTr="00DD1666">
        <w:trPr>
          <w:trHeight w:val="340"/>
        </w:trPr>
        <w:tc>
          <w:tcPr>
            <w:tcW w:w="3681" w:type="dxa"/>
          </w:tcPr>
          <w:p w14:paraId="21B07ADA" w14:textId="77777777" w:rsidR="004C1996" w:rsidRPr="00E700DD" w:rsidRDefault="004C1996" w:rsidP="00DD1666">
            <w:pPr>
              <w:rPr>
                <w:color w:val="002E5E"/>
              </w:rPr>
            </w:pPr>
            <w:r>
              <w:rPr>
                <w:color w:val="002E5E"/>
              </w:rPr>
              <w:t>Law firm representing</w:t>
            </w:r>
            <w:r w:rsidRPr="00E700DD">
              <w:rPr>
                <w:color w:val="002E5E"/>
              </w:rPr>
              <w:t xml:space="preserve"> each opponent</w:t>
            </w:r>
          </w:p>
        </w:tc>
        <w:tc>
          <w:tcPr>
            <w:tcW w:w="5335" w:type="dxa"/>
          </w:tcPr>
          <w:p w14:paraId="0A65C86D" w14:textId="77777777" w:rsidR="004C1996" w:rsidRPr="00320F6A" w:rsidRDefault="004C1996" w:rsidP="00DD1666"/>
        </w:tc>
      </w:tr>
    </w:tbl>
    <w:p w14:paraId="4CA05F43"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481F2ED5" w14:textId="77777777" w:rsidTr="00DD1666">
        <w:trPr>
          <w:trHeight w:hRule="exact" w:val="454"/>
        </w:trPr>
        <w:tc>
          <w:tcPr>
            <w:tcW w:w="9016" w:type="dxa"/>
            <w:gridSpan w:val="2"/>
            <w:shd w:val="clear" w:color="auto" w:fill="F4F4F4"/>
            <w:vAlign w:val="center"/>
          </w:tcPr>
          <w:p w14:paraId="3F735F63" w14:textId="77777777" w:rsidR="004C1996" w:rsidRPr="00C7299A" w:rsidRDefault="004C1996" w:rsidP="00DD1666">
            <w:pPr>
              <w:pStyle w:val="HUBtableheading"/>
              <w:rPr>
                <w:b/>
                <w:bCs/>
                <w:sz w:val="18"/>
                <w:szCs w:val="18"/>
              </w:rPr>
            </w:pPr>
            <w:r w:rsidRPr="00C7299A">
              <w:rPr>
                <w:b/>
                <w:bCs/>
                <w:sz w:val="18"/>
                <w:szCs w:val="18"/>
              </w:rPr>
              <w:t>Section 4: The case – outline of the case</w:t>
            </w:r>
          </w:p>
        </w:tc>
      </w:tr>
      <w:tr w:rsidR="004C1996" w14:paraId="77778EE0" w14:textId="77777777" w:rsidTr="00DD1666">
        <w:trPr>
          <w:trHeight w:val="340"/>
        </w:trPr>
        <w:tc>
          <w:tcPr>
            <w:tcW w:w="3681" w:type="dxa"/>
          </w:tcPr>
          <w:p w14:paraId="6F54815C" w14:textId="77777777" w:rsidR="004C1996" w:rsidRPr="0029486F" w:rsidRDefault="004C1996" w:rsidP="00DD1666">
            <w:pPr>
              <w:rPr>
                <w:color w:val="002E5E"/>
              </w:rPr>
            </w:pPr>
            <w:r w:rsidRPr="0029486F">
              <w:rPr>
                <w:color w:val="002E5E"/>
              </w:rPr>
              <w:t>Type of case</w:t>
            </w:r>
          </w:p>
        </w:tc>
        <w:tc>
          <w:tcPr>
            <w:tcW w:w="5335" w:type="dxa"/>
          </w:tcPr>
          <w:p w14:paraId="17F39A6A" w14:textId="77777777" w:rsidR="004C1996" w:rsidRPr="00320F6A" w:rsidRDefault="004C1996" w:rsidP="00DD1666"/>
        </w:tc>
      </w:tr>
      <w:tr w:rsidR="004C1996" w14:paraId="21E655EC" w14:textId="77777777" w:rsidTr="00DD1666">
        <w:trPr>
          <w:trHeight w:val="340"/>
        </w:trPr>
        <w:tc>
          <w:tcPr>
            <w:tcW w:w="3681" w:type="dxa"/>
          </w:tcPr>
          <w:p w14:paraId="40B11452" w14:textId="77777777" w:rsidR="004C1996" w:rsidRPr="0029486F" w:rsidRDefault="004C1996" w:rsidP="00DD1666">
            <w:pPr>
              <w:rPr>
                <w:color w:val="002E5E"/>
              </w:rPr>
            </w:pPr>
            <w:r w:rsidRPr="0029486F">
              <w:rPr>
                <w:color w:val="002E5E"/>
              </w:rPr>
              <w:t>Does the claim or defence raise any element of fraud or crime?</w:t>
            </w:r>
          </w:p>
        </w:tc>
        <w:tc>
          <w:tcPr>
            <w:tcW w:w="5335" w:type="dxa"/>
          </w:tcPr>
          <w:p w14:paraId="64656BD2" w14:textId="77777777" w:rsidR="004C1996" w:rsidRPr="00320F6A" w:rsidRDefault="004C1996" w:rsidP="00DD1666"/>
        </w:tc>
      </w:tr>
      <w:tr w:rsidR="004C1996" w14:paraId="339ECCCE" w14:textId="77777777" w:rsidTr="00DD1666">
        <w:trPr>
          <w:trHeight w:val="340"/>
        </w:trPr>
        <w:tc>
          <w:tcPr>
            <w:tcW w:w="3681" w:type="dxa"/>
          </w:tcPr>
          <w:p w14:paraId="1C7AF12A" w14:textId="77777777" w:rsidR="004C1996" w:rsidRPr="0029486F" w:rsidRDefault="004C1996" w:rsidP="00DD1666">
            <w:pPr>
              <w:rPr>
                <w:color w:val="002E5E"/>
              </w:rPr>
            </w:pPr>
            <w:r w:rsidRPr="0029486F">
              <w:rPr>
                <w:color w:val="002E5E"/>
              </w:rPr>
              <w:t>Date of cause of action</w:t>
            </w:r>
          </w:p>
        </w:tc>
        <w:tc>
          <w:tcPr>
            <w:tcW w:w="5335" w:type="dxa"/>
          </w:tcPr>
          <w:p w14:paraId="3382951A" w14:textId="77777777" w:rsidR="004C1996" w:rsidRPr="00320F6A" w:rsidRDefault="004C1996" w:rsidP="00DD1666"/>
        </w:tc>
      </w:tr>
      <w:tr w:rsidR="004C1996" w14:paraId="662A3061" w14:textId="77777777" w:rsidTr="00DD1666">
        <w:trPr>
          <w:trHeight w:val="340"/>
        </w:trPr>
        <w:tc>
          <w:tcPr>
            <w:tcW w:w="3681" w:type="dxa"/>
          </w:tcPr>
          <w:p w14:paraId="6E23C3D0" w14:textId="77777777" w:rsidR="004C1996" w:rsidRPr="0029486F" w:rsidRDefault="004C1996" w:rsidP="00DD1666">
            <w:pPr>
              <w:rPr>
                <w:color w:val="002E5E"/>
              </w:rPr>
            </w:pPr>
            <w:r w:rsidRPr="0029486F">
              <w:rPr>
                <w:color w:val="002E5E"/>
              </w:rPr>
              <w:t>Jurisdiction – if jurisdiction is in dispute, please provide details</w:t>
            </w:r>
          </w:p>
        </w:tc>
        <w:tc>
          <w:tcPr>
            <w:tcW w:w="5335" w:type="dxa"/>
          </w:tcPr>
          <w:p w14:paraId="6D1BFF9E" w14:textId="77777777" w:rsidR="004C1996" w:rsidRPr="00320F6A" w:rsidRDefault="004C1996" w:rsidP="00DD1666"/>
        </w:tc>
      </w:tr>
      <w:tr w:rsidR="004C1996" w14:paraId="6EFED14E" w14:textId="77777777" w:rsidTr="00DD1666">
        <w:trPr>
          <w:trHeight w:val="340"/>
        </w:trPr>
        <w:tc>
          <w:tcPr>
            <w:tcW w:w="3681" w:type="dxa"/>
          </w:tcPr>
          <w:p w14:paraId="7B8EED4D" w14:textId="77777777" w:rsidR="004C1996" w:rsidRPr="0029486F" w:rsidRDefault="004C1996" w:rsidP="00DD1666">
            <w:pPr>
              <w:rPr>
                <w:color w:val="002E5E"/>
              </w:rPr>
            </w:pPr>
            <w:r w:rsidRPr="0029486F">
              <w:rPr>
                <w:color w:val="002E5E"/>
              </w:rPr>
              <w:t xml:space="preserve">Forum (County Court, High Court, </w:t>
            </w:r>
            <w:r>
              <w:rPr>
                <w:color w:val="002E5E"/>
              </w:rPr>
              <w:t xml:space="preserve">Arbitration </w:t>
            </w:r>
            <w:r w:rsidRPr="0029486F">
              <w:rPr>
                <w:color w:val="002E5E"/>
              </w:rPr>
              <w:t>etc</w:t>
            </w:r>
            <w:r>
              <w:rPr>
                <w:color w:val="002E5E"/>
              </w:rPr>
              <w:t>.</w:t>
            </w:r>
            <w:r w:rsidRPr="0029486F">
              <w:rPr>
                <w:color w:val="002E5E"/>
              </w:rPr>
              <w:t>)</w:t>
            </w:r>
          </w:p>
        </w:tc>
        <w:tc>
          <w:tcPr>
            <w:tcW w:w="5335" w:type="dxa"/>
          </w:tcPr>
          <w:p w14:paraId="35328AAD" w14:textId="77777777" w:rsidR="004C1996" w:rsidRPr="00320F6A" w:rsidRDefault="004C1996" w:rsidP="00DD1666"/>
        </w:tc>
      </w:tr>
      <w:tr w:rsidR="004C1996" w14:paraId="2B054784" w14:textId="77777777" w:rsidTr="00DD1666">
        <w:trPr>
          <w:trHeight w:val="340"/>
        </w:trPr>
        <w:tc>
          <w:tcPr>
            <w:tcW w:w="3681" w:type="dxa"/>
          </w:tcPr>
          <w:p w14:paraId="40B0A1F6" w14:textId="77777777" w:rsidR="004C1996" w:rsidRPr="0029486F" w:rsidRDefault="004C1996" w:rsidP="00DD1666">
            <w:pPr>
              <w:rPr>
                <w:color w:val="002E5E"/>
              </w:rPr>
            </w:pPr>
            <w:r w:rsidRPr="0029486F">
              <w:rPr>
                <w:color w:val="002E5E"/>
              </w:rPr>
              <w:t>Full value of claim</w:t>
            </w:r>
          </w:p>
        </w:tc>
        <w:tc>
          <w:tcPr>
            <w:tcW w:w="5335" w:type="dxa"/>
          </w:tcPr>
          <w:p w14:paraId="53422153" w14:textId="77777777" w:rsidR="004C1996" w:rsidRPr="00320F6A" w:rsidRDefault="004C1996" w:rsidP="00DD1666"/>
        </w:tc>
      </w:tr>
      <w:tr w:rsidR="004C1996" w14:paraId="3C5959B9" w14:textId="77777777" w:rsidTr="00DD1666">
        <w:trPr>
          <w:trHeight w:val="340"/>
        </w:trPr>
        <w:tc>
          <w:tcPr>
            <w:tcW w:w="3681" w:type="dxa"/>
          </w:tcPr>
          <w:p w14:paraId="04956F0B" w14:textId="77777777" w:rsidR="004C1996" w:rsidRPr="0029486F" w:rsidRDefault="004C1996" w:rsidP="00DD1666">
            <w:pPr>
              <w:rPr>
                <w:color w:val="002E5E"/>
              </w:rPr>
            </w:pPr>
            <w:r w:rsidRPr="0029486F">
              <w:rPr>
                <w:color w:val="002E5E"/>
              </w:rPr>
              <w:t>Is any non-monetary relief sought?</w:t>
            </w:r>
            <w:r>
              <w:rPr>
                <w:color w:val="002E5E"/>
              </w:rPr>
              <w:t xml:space="preserve"> </w:t>
            </w:r>
          </w:p>
          <w:p w14:paraId="73D1B589" w14:textId="77777777" w:rsidR="004C1996" w:rsidRPr="0029486F" w:rsidRDefault="004C1996" w:rsidP="00DD1666">
            <w:pPr>
              <w:rPr>
                <w:color w:val="002E5E"/>
              </w:rPr>
            </w:pPr>
            <w:r w:rsidRPr="0029486F">
              <w:rPr>
                <w:color w:val="002E5E"/>
              </w:rPr>
              <w:t>If so, what relief is claimed?</w:t>
            </w:r>
          </w:p>
        </w:tc>
        <w:tc>
          <w:tcPr>
            <w:tcW w:w="5335" w:type="dxa"/>
          </w:tcPr>
          <w:p w14:paraId="4F2E3FFB" w14:textId="77777777" w:rsidR="004C1996" w:rsidRPr="00320F6A" w:rsidRDefault="004C1996" w:rsidP="00DD1666"/>
        </w:tc>
      </w:tr>
      <w:tr w:rsidR="004C1996" w14:paraId="11BBDA20" w14:textId="77777777" w:rsidTr="00DD1666">
        <w:trPr>
          <w:trHeight w:val="340"/>
        </w:trPr>
        <w:tc>
          <w:tcPr>
            <w:tcW w:w="3681" w:type="dxa"/>
          </w:tcPr>
          <w:p w14:paraId="4AD3EA5E" w14:textId="77777777" w:rsidR="004C1996" w:rsidRPr="0029486F" w:rsidRDefault="004C1996" w:rsidP="00DD1666">
            <w:pPr>
              <w:rPr>
                <w:color w:val="002E5E"/>
              </w:rPr>
            </w:pPr>
            <w:r w:rsidRPr="0029486F">
              <w:rPr>
                <w:color w:val="002E5E"/>
              </w:rPr>
              <w:lastRenderedPageBreak/>
              <w:t>Is a counterclaim expected?</w:t>
            </w:r>
          </w:p>
          <w:p w14:paraId="3ED30206" w14:textId="77777777" w:rsidR="004C1996" w:rsidRPr="0029486F" w:rsidRDefault="004C1996" w:rsidP="00DD1666">
            <w:pPr>
              <w:rPr>
                <w:color w:val="002E5E"/>
              </w:rPr>
            </w:pPr>
            <w:r w:rsidRPr="0029486F">
              <w:rPr>
                <w:color w:val="002E5E"/>
              </w:rPr>
              <w:t>If so, on what basis and for what amount?</w:t>
            </w:r>
          </w:p>
        </w:tc>
        <w:tc>
          <w:tcPr>
            <w:tcW w:w="5335" w:type="dxa"/>
          </w:tcPr>
          <w:p w14:paraId="40016CE8" w14:textId="77777777" w:rsidR="004C1996" w:rsidRPr="00320F6A" w:rsidRDefault="004C1996" w:rsidP="00DD1666"/>
        </w:tc>
      </w:tr>
      <w:tr w:rsidR="004C1996" w14:paraId="6AD6BAE0" w14:textId="77777777" w:rsidTr="00DD1666">
        <w:trPr>
          <w:trHeight w:val="340"/>
        </w:trPr>
        <w:tc>
          <w:tcPr>
            <w:tcW w:w="3681" w:type="dxa"/>
          </w:tcPr>
          <w:p w14:paraId="6EABA8EE" w14:textId="77777777" w:rsidR="004C1996" w:rsidRDefault="004C1996" w:rsidP="00DD1666">
            <w:pPr>
              <w:rPr>
                <w:color w:val="002E5E"/>
              </w:rPr>
            </w:pPr>
            <w:r w:rsidRPr="0029486F">
              <w:rPr>
                <w:color w:val="002E5E"/>
              </w:rPr>
              <w:t>Has counsel advised on the merits?</w:t>
            </w:r>
          </w:p>
          <w:p w14:paraId="4A7CB237" w14:textId="049B22A4" w:rsidR="004C1996" w:rsidRPr="0029486F" w:rsidRDefault="004C1996" w:rsidP="00DD1666">
            <w:pPr>
              <w:rPr>
                <w:color w:val="002E5E"/>
              </w:rPr>
            </w:pPr>
            <w:r w:rsidRPr="0029486F">
              <w:rPr>
                <w:color w:val="002E5E"/>
              </w:rPr>
              <w:t xml:space="preserve">If so, what is the date of the latest </w:t>
            </w:r>
            <w:r w:rsidR="0048054C">
              <w:rPr>
                <w:color w:val="002E5E"/>
              </w:rPr>
              <w:t>opinion</w:t>
            </w:r>
            <w:r w:rsidRPr="0029486F">
              <w:rPr>
                <w:color w:val="002E5E"/>
              </w:rPr>
              <w:t>?</w:t>
            </w:r>
          </w:p>
        </w:tc>
        <w:tc>
          <w:tcPr>
            <w:tcW w:w="5335" w:type="dxa"/>
          </w:tcPr>
          <w:p w14:paraId="2CCDB648" w14:textId="77777777" w:rsidR="004C1996" w:rsidRPr="00320F6A" w:rsidRDefault="004C1996" w:rsidP="00DD1666"/>
        </w:tc>
      </w:tr>
      <w:tr w:rsidR="004C1996" w14:paraId="53CC5A30" w14:textId="77777777" w:rsidTr="00DD1666">
        <w:trPr>
          <w:trHeight w:val="340"/>
        </w:trPr>
        <w:tc>
          <w:tcPr>
            <w:tcW w:w="3681" w:type="dxa"/>
          </w:tcPr>
          <w:p w14:paraId="4ACC1198" w14:textId="3C771C3C" w:rsidR="004C1996" w:rsidRPr="0029486F" w:rsidRDefault="004C1996" w:rsidP="00DD1666">
            <w:r>
              <w:rPr>
                <w:color w:val="002E5E"/>
              </w:rPr>
              <w:t xml:space="preserve">What does </w:t>
            </w:r>
            <w:r w:rsidR="00DD1666">
              <w:rPr>
                <w:color w:val="002E5E"/>
              </w:rPr>
              <w:t xml:space="preserve">counsel </w:t>
            </w:r>
            <w:r>
              <w:rPr>
                <w:color w:val="002E5E"/>
              </w:rPr>
              <w:t>consider to be the p</w:t>
            </w:r>
            <w:r w:rsidRPr="00F551FD">
              <w:rPr>
                <w:color w:val="002E5E"/>
              </w:rPr>
              <w:t>ercentage prospects of succeeding at trial against each opponent</w:t>
            </w:r>
            <w:r>
              <w:rPr>
                <w:color w:val="002E5E"/>
              </w:rPr>
              <w:t>?</w:t>
            </w:r>
          </w:p>
        </w:tc>
        <w:tc>
          <w:tcPr>
            <w:tcW w:w="5335" w:type="dxa"/>
          </w:tcPr>
          <w:p w14:paraId="11CBD58E" w14:textId="77777777" w:rsidR="004C1996" w:rsidRPr="00320F6A" w:rsidRDefault="004C1996" w:rsidP="00DD1666"/>
        </w:tc>
      </w:tr>
    </w:tbl>
    <w:p w14:paraId="61ACC6B7"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6FD3B2D7" w14:textId="77777777" w:rsidTr="00DD1666">
        <w:trPr>
          <w:trHeight w:hRule="exact" w:val="454"/>
        </w:trPr>
        <w:tc>
          <w:tcPr>
            <w:tcW w:w="9016" w:type="dxa"/>
            <w:gridSpan w:val="2"/>
            <w:shd w:val="clear" w:color="auto" w:fill="F4F4F4"/>
            <w:vAlign w:val="center"/>
          </w:tcPr>
          <w:p w14:paraId="3C504E2C" w14:textId="77777777" w:rsidR="004C1996" w:rsidRPr="00C7299A" w:rsidRDefault="004C1996" w:rsidP="00DD1666">
            <w:pPr>
              <w:pStyle w:val="HUBtableheading"/>
              <w:rPr>
                <w:b/>
                <w:bCs/>
                <w:sz w:val="18"/>
                <w:szCs w:val="18"/>
              </w:rPr>
            </w:pPr>
            <w:r w:rsidRPr="00C7299A">
              <w:rPr>
                <w:b/>
                <w:bCs/>
                <w:sz w:val="18"/>
                <w:szCs w:val="18"/>
              </w:rPr>
              <w:t>Section 4: The case – the current state of the case</w:t>
            </w:r>
          </w:p>
        </w:tc>
      </w:tr>
      <w:tr w:rsidR="004C1996" w14:paraId="74E401AF" w14:textId="77777777" w:rsidTr="00DD1666">
        <w:trPr>
          <w:trHeight w:val="340"/>
        </w:trPr>
        <w:tc>
          <w:tcPr>
            <w:tcW w:w="3681" w:type="dxa"/>
          </w:tcPr>
          <w:p w14:paraId="2780DF8A" w14:textId="77777777" w:rsidR="004C1996" w:rsidRPr="007D7499" w:rsidRDefault="004C1996" w:rsidP="00DD1666">
            <w:pPr>
              <w:rPr>
                <w:color w:val="002E5E"/>
              </w:rPr>
            </w:pPr>
            <w:r w:rsidRPr="007D7499">
              <w:rPr>
                <w:color w:val="002E5E"/>
              </w:rPr>
              <w:t>Has a letter of claim been sent?</w:t>
            </w:r>
          </w:p>
        </w:tc>
        <w:tc>
          <w:tcPr>
            <w:tcW w:w="5335" w:type="dxa"/>
          </w:tcPr>
          <w:p w14:paraId="160C674F" w14:textId="77777777" w:rsidR="004C1996" w:rsidRPr="00320F6A" w:rsidRDefault="004C1996" w:rsidP="00DD1666"/>
        </w:tc>
      </w:tr>
      <w:tr w:rsidR="004C1996" w14:paraId="0D0E5F37" w14:textId="77777777" w:rsidTr="00DD1666">
        <w:trPr>
          <w:trHeight w:val="340"/>
        </w:trPr>
        <w:tc>
          <w:tcPr>
            <w:tcW w:w="3681" w:type="dxa"/>
          </w:tcPr>
          <w:p w14:paraId="6A219B6B" w14:textId="77777777" w:rsidR="004C1996" w:rsidRPr="007D7499" w:rsidRDefault="004C1996" w:rsidP="00DD1666">
            <w:pPr>
              <w:rPr>
                <w:color w:val="002E5E"/>
              </w:rPr>
            </w:pPr>
            <w:r w:rsidRPr="007D7499">
              <w:rPr>
                <w:color w:val="002E5E"/>
              </w:rPr>
              <w:t>Have proceedings been commenced?</w:t>
            </w:r>
          </w:p>
        </w:tc>
        <w:tc>
          <w:tcPr>
            <w:tcW w:w="5335" w:type="dxa"/>
          </w:tcPr>
          <w:p w14:paraId="26545A06" w14:textId="77777777" w:rsidR="004C1996" w:rsidRPr="00320F6A" w:rsidRDefault="004C1996" w:rsidP="00DD1666"/>
        </w:tc>
      </w:tr>
      <w:tr w:rsidR="004C1996" w14:paraId="5AD5BAF4" w14:textId="77777777" w:rsidTr="00DD1666">
        <w:trPr>
          <w:trHeight w:val="340"/>
        </w:trPr>
        <w:tc>
          <w:tcPr>
            <w:tcW w:w="3681" w:type="dxa"/>
          </w:tcPr>
          <w:p w14:paraId="7B677BF2" w14:textId="77777777" w:rsidR="004C1996" w:rsidRPr="007D7499" w:rsidRDefault="004C1996" w:rsidP="00DD1666">
            <w:pPr>
              <w:rPr>
                <w:color w:val="002E5E"/>
              </w:rPr>
            </w:pPr>
            <w:r w:rsidRPr="007D7499">
              <w:rPr>
                <w:color w:val="002E5E"/>
              </w:rPr>
              <w:t>If proceedings have not been commenced, when will the limitation period expire?</w:t>
            </w:r>
          </w:p>
        </w:tc>
        <w:tc>
          <w:tcPr>
            <w:tcW w:w="5335" w:type="dxa"/>
          </w:tcPr>
          <w:p w14:paraId="4C0AF13E" w14:textId="77777777" w:rsidR="004C1996" w:rsidRPr="00320F6A" w:rsidRDefault="004C1996" w:rsidP="00DD1666"/>
        </w:tc>
      </w:tr>
      <w:tr w:rsidR="004C1996" w14:paraId="40B9745F" w14:textId="77777777" w:rsidTr="00DD1666">
        <w:trPr>
          <w:trHeight w:val="340"/>
        </w:trPr>
        <w:tc>
          <w:tcPr>
            <w:tcW w:w="3681" w:type="dxa"/>
          </w:tcPr>
          <w:p w14:paraId="5471FDE7" w14:textId="77777777" w:rsidR="004C1996" w:rsidRPr="007D7499" w:rsidRDefault="004C1996" w:rsidP="00DD1666">
            <w:pPr>
              <w:rPr>
                <w:color w:val="002E5E"/>
              </w:rPr>
            </w:pPr>
            <w:r>
              <w:rPr>
                <w:color w:val="002E5E"/>
              </w:rPr>
              <w:t>What is the current</w:t>
            </w:r>
            <w:r w:rsidRPr="007D7499">
              <w:rPr>
                <w:color w:val="002E5E"/>
              </w:rPr>
              <w:t xml:space="preserve"> stage </w:t>
            </w:r>
            <w:r>
              <w:rPr>
                <w:color w:val="002E5E"/>
              </w:rPr>
              <w:t>of</w:t>
            </w:r>
            <w:r w:rsidRPr="007D7499">
              <w:rPr>
                <w:color w:val="002E5E"/>
              </w:rPr>
              <w:t xml:space="preserve"> the proceedings</w:t>
            </w:r>
            <w:r>
              <w:rPr>
                <w:color w:val="002E5E"/>
              </w:rPr>
              <w:t>?</w:t>
            </w:r>
          </w:p>
        </w:tc>
        <w:tc>
          <w:tcPr>
            <w:tcW w:w="5335" w:type="dxa"/>
          </w:tcPr>
          <w:p w14:paraId="342669E6" w14:textId="77777777" w:rsidR="004C1996" w:rsidRPr="00320F6A" w:rsidRDefault="004C1996" w:rsidP="00DD1666"/>
        </w:tc>
      </w:tr>
      <w:tr w:rsidR="004C1996" w14:paraId="767DFE18" w14:textId="77777777" w:rsidTr="00DD1666">
        <w:trPr>
          <w:trHeight w:val="340"/>
        </w:trPr>
        <w:tc>
          <w:tcPr>
            <w:tcW w:w="3681" w:type="dxa"/>
          </w:tcPr>
          <w:p w14:paraId="25B235DB" w14:textId="77777777" w:rsidR="004C1996" w:rsidRPr="007D7499" w:rsidRDefault="004C1996" w:rsidP="00DD1666">
            <w:pPr>
              <w:rPr>
                <w:color w:val="002E5E"/>
              </w:rPr>
            </w:pPr>
            <w:r w:rsidRPr="007D7499">
              <w:rPr>
                <w:color w:val="002E5E"/>
              </w:rPr>
              <w:t>When is the next hearing or court direction to be complied with?</w:t>
            </w:r>
          </w:p>
        </w:tc>
        <w:tc>
          <w:tcPr>
            <w:tcW w:w="5335" w:type="dxa"/>
          </w:tcPr>
          <w:p w14:paraId="40C8E821" w14:textId="77777777" w:rsidR="004C1996" w:rsidRPr="00320F6A" w:rsidRDefault="004C1996" w:rsidP="00DD1666"/>
        </w:tc>
      </w:tr>
      <w:tr w:rsidR="004C1996" w14:paraId="316A63F1" w14:textId="77777777" w:rsidTr="00DD1666">
        <w:trPr>
          <w:trHeight w:val="340"/>
        </w:trPr>
        <w:tc>
          <w:tcPr>
            <w:tcW w:w="3681" w:type="dxa"/>
            <w:tcBorders>
              <w:bottom w:val="single" w:sz="4" w:space="0" w:color="BFBFBF" w:themeColor="background1" w:themeShade="BF"/>
            </w:tcBorders>
          </w:tcPr>
          <w:p w14:paraId="5A89E331" w14:textId="77777777" w:rsidR="004C1996" w:rsidRPr="007D7499" w:rsidRDefault="004C1996" w:rsidP="00DD1666">
            <w:pPr>
              <w:rPr>
                <w:color w:val="002E5E"/>
              </w:rPr>
            </w:pPr>
            <w:r w:rsidRPr="007D7499">
              <w:rPr>
                <w:color w:val="002E5E"/>
              </w:rPr>
              <w:t>Is a preliminary issue trial anticipated or listed?</w:t>
            </w:r>
          </w:p>
        </w:tc>
        <w:tc>
          <w:tcPr>
            <w:tcW w:w="5335" w:type="dxa"/>
            <w:tcBorders>
              <w:bottom w:val="single" w:sz="4" w:space="0" w:color="BFBFBF" w:themeColor="background1" w:themeShade="BF"/>
            </w:tcBorders>
          </w:tcPr>
          <w:p w14:paraId="76DDAE08" w14:textId="77777777" w:rsidR="004C1996" w:rsidRPr="00320F6A" w:rsidRDefault="004C1996" w:rsidP="00DD1666"/>
        </w:tc>
      </w:tr>
      <w:tr w:rsidR="004C1996" w14:paraId="5A6E5EF0" w14:textId="77777777" w:rsidTr="00DD1666">
        <w:trPr>
          <w:trHeight w:val="340"/>
        </w:trPr>
        <w:tc>
          <w:tcPr>
            <w:tcW w:w="3681" w:type="dxa"/>
          </w:tcPr>
          <w:p w14:paraId="5988D1EA" w14:textId="77777777" w:rsidR="004C1996" w:rsidRPr="007D7499" w:rsidRDefault="004C1996" w:rsidP="00DD1666">
            <w:pPr>
              <w:rPr>
                <w:color w:val="002E5E"/>
              </w:rPr>
            </w:pPr>
            <w:r>
              <w:rPr>
                <w:color w:val="002E5E"/>
              </w:rPr>
              <w:t>What is the</w:t>
            </w:r>
            <w:r w:rsidRPr="007D7499">
              <w:rPr>
                <w:color w:val="002E5E"/>
              </w:rPr>
              <w:t xml:space="preserve"> trial/arbitration date, or trial window</w:t>
            </w:r>
            <w:r>
              <w:rPr>
                <w:color w:val="002E5E"/>
              </w:rPr>
              <w:t xml:space="preserve"> (if fixed)?</w:t>
            </w:r>
          </w:p>
        </w:tc>
        <w:tc>
          <w:tcPr>
            <w:tcW w:w="5335" w:type="dxa"/>
          </w:tcPr>
          <w:p w14:paraId="70E9F524" w14:textId="77777777" w:rsidR="004C1996" w:rsidRPr="00320F6A" w:rsidRDefault="004C1996" w:rsidP="00DD1666"/>
        </w:tc>
      </w:tr>
    </w:tbl>
    <w:p w14:paraId="573CF693"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32A53107" w14:textId="77777777" w:rsidTr="00DD1666">
        <w:trPr>
          <w:trHeight w:hRule="exact" w:val="454"/>
        </w:trPr>
        <w:tc>
          <w:tcPr>
            <w:tcW w:w="9016" w:type="dxa"/>
            <w:gridSpan w:val="2"/>
            <w:shd w:val="clear" w:color="auto" w:fill="F4F4F4"/>
            <w:vAlign w:val="center"/>
          </w:tcPr>
          <w:p w14:paraId="58CC59FD" w14:textId="77777777" w:rsidR="004C1996" w:rsidRPr="00C7299A" w:rsidRDefault="004C1996" w:rsidP="00DD1666">
            <w:pPr>
              <w:pStyle w:val="HUBtableheading"/>
              <w:rPr>
                <w:b/>
                <w:bCs/>
                <w:sz w:val="18"/>
                <w:szCs w:val="18"/>
              </w:rPr>
            </w:pPr>
            <w:r w:rsidRPr="00C7299A">
              <w:rPr>
                <w:b/>
                <w:bCs/>
                <w:sz w:val="18"/>
                <w:szCs w:val="18"/>
              </w:rPr>
              <w:t>Section 4: The case – interim applications</w:t>
            </w:r>
          </w:p>
        </w:tc>
      </w:tr>
      <w:tr w:rsidR="004C1996" w14:paraId="41A35701" w14:textId="77777777" w:rsidTr="00DD1666">
        <w:trPr>
          <w:trHeight w:val="340"/>
        </w:trPr>
        <w:tc>
          <w:tcPr>
            <w:tcW w:w="3681" w:type="dxa"/>
          </w:tcPr>
          <w:p w14:paraId="0656A586" w14:textId="77777777" w:rsidR="004C1996" w:rsidRPr="00CD55AA" w:rsidRDefault="004C1996" w:rsidP="00DD1666">
            <w:pPr>
              <w:rPr>
                <w:color w:val="002E5E"/>
              </w:rPr>
            </w:pPr>
            <w:r w:rsidRPr="00CD55AA">
              <w:rPr>
                <w:color w:val="002E5E"/>
              </w:rPr>
              <w:t>Have any applications been issued, or threatened, by any party?</w:t>
            </w:r>
          </w:p>
          <w:p w14:paraId="4518C033" w14:textId="77777777" w:rsidR="004C1996" w:rsidRPr="00CD55AA" w:rsidRDefault="004C1996" w:rsidP="00DD1666">
            <w:pPr>
              <w:rPr>
                <w:color w:val="002E5E"/>
              </w:rPr>
            </w:pPr>
            <w:r w:rsidRPr="00CD55AA">
              <w:rPr>
                <w:color w:val="002E5E"/>
              </w:rPr>
              <w:t>If yes, please provide details</w:t>
            </w:r>
          </w:p>
        </w:tc>
        <w:tc>
          <w:tcPr>
            <w:tcW w:w="5335" w:type="dxa"/>
          </w:tcPr>
          <w:p w14:paraId="6192390B" w14:textId="77777777" w:rsidR="004C1996" w:rsidRPr="00320F6A" w:rsidRDefault="004C1996" w:rsidP="00DD1666"/>
        </w:tc>
      </w:tr>
      <w:tr w:rsidR="004C1996" w14:paraId="45142BAC" w14:textId="77777777" w:rsidTr="00DD1666">
        <w:trPr>
          <w:trHeight w:val="340"/>
        </w:trPr>
        <w:tc>
          <w:tcPr>
            <w:tcW w:w="3681" w:type="dxa"/>
          </w:tcPr>
          <w:p w14:paraId="324D8C71" w14:textId="77777777" w:rsidR="004C1996" w:rsidRPr="00CD55AA" w:rsidRDefault="004C1996" w:rsidP="00DD1666">
            <w:pPr>
              <w:rPr>
                <w:color w:val="002E5E"/>
                <w:spacing w:val="-3"/>
                <w:w w:val="105"/>
              </w:rPr>
            </w:pPr>
            <w:r w:rsidRPr="00CD55AA">
              <w:rPr>
                <w:color w:val="002E5E"/>
                <w:w w:val="105"/>
              </w:rPr>
              <w:t xml:space="preserve">Are any applications </w:t>
            </w:r>
            <w:r w:rsidRPr="00CD55AA">
              <w:rPr>
                <w:color w:val="002E5E"/>
                <w:spacing w:val="-3"/>
                <w:w w:val="105"/>
              </w:rPr>
              <w:t>for</w:t>
            </w:r>
            <w:r w:rsidRPr="00CD55AA">
              <w:rPr>
                <w:color w:val="002E5E"/>
                <w:spacing w:val="-15"/>
                <w:w w:val="105"/>
              </w:rPr>
              <w:t xml:space="preserve"> </w:t>
            </w:r>
            <w:r w:rsidRPr="00CD55AA">
              <w:rPr>
                <w:color w:val="002E5E"/>
                <w:spacing w:val="-3"/>
                <w:w w:val="105"/>
              </w:rPr>
              <w:t>security</w:t>
            </w:r>
            <w:r w:rsidRPr="00CD55AA">
              <w:rPr>
                <w:color w:val="002E5E"/>
                <w:spacing w:val="-15"/>
                <w:w w:val="105"/>
              </w:rPr>
              <w:t xml:space="preserve"> </w:t>
            </w:r>
            <w:r w:rsidRPr="00CD55AA">
              <w:rPr>
                <w:color w:val="002E5E"/>
                <w:w w:val="105"/>
              </w:rPr>
              <w:t>for</w:t>
            </w:r>
            <w:r w:rsidRPr="00CD55AA">
              <w:rPr>
                <w:color w:val="002E5E"/>
                <w:spacing w:val="-15"/>
                <w:w w:val="105"/>
              </w:rPr>
              <w:t xml:space="preserve"> </w:t>
            </w:r>
            <w:r w:rsidRPr="00CD55AA">
              <w:rPr>
                <w:color w:val="002E5E"/>
                <w:spacing w:val="-3"/>
                <w:w w:val="105"/>
              </w:rPr>
              <w:t>costs</w:t>
            </w:r>
            <w:r>
              <w:rPr>
                <w:color w:val="002E5E"/>
                <w:spacing w:val="-3"/>
                <w:w w:val="105"/>
              </w:rPr>
              <w:t xml:space="preserve"> anticipated</w:t>
            </w:r>
            <w:r w:rsidRPr="00CD55AA">
              <w:rPr>
                <w:color w:val="002E5E"/>
                <w:spacing w:val="-11"/>
                <w:w w:val="105"/>
              </w:rPr>
              <w:t xml:space="preserve"> </w:t>
            </w:r>
            <w:r w:rsidRPr="00CD55AA">
              <w:rPr>
                <w:color w:val="002E5E"/>
                <w:w w:val="105"/>
              </w:rPr>
              <w:t>by</w:t>
            </w:r>
            <w:r w:rsidRPr="00CD55AA">
              <w:rPr>
                <w:color w:val="002E5E"/>
                <w:spacing w:val="-9"/>
                <w:w w:val="105"/>
              </w:rPr>
              <w:t xml:space="preserve"> </w:t>
            </w:r>
            <w:r w:rsidRPr="00CD55AA">
              <w:rPr>
                <w:color w:val="002E5E"/>
                <w:spacing w:val="-3"/>
                <w:w w:val="105"/>
              </w:rPr>
              <w:t>any</w:t>
            </w:r>
            <w:r w:rsidRPr="00CD55AA">
              <w:rPr>
                <w:color w:val="002E5E"/>
                <w:spacing w:val="-13"/>
                <w:w w:val="105"/>
              </w:rPr>
              <w:t xml:space="preserve"> </w:t>
            </w:r>
            <w:r w:rsidRPr="00CD55AA">
              <w:rPr>
                <w:color w:val="002E5E"/>
                <w:spacing w:val="-3"/>
                <w:w w:val="105"/>
              </w:rPr>
              <w:t>party?</w:t>
            </w:r>
          </w:p>
          <w:p w14:paraId="6411A50A" w14:textId="77777777" w:rsidR="004C1996" w:rsidRPr="00CD55AA" w:rsidRDefault="004C1996" w:rsidP="00DD1666">
            <w:pPr>
              <w:rPr>
                <w:color w:val="002E5E"/>
              </w:rPr>
            </w:pPr>
            <w:r w:rsidRPr="00CD55AA">
              <w:rPr>
                <w:color w:val="002E5E"/>
                <w:w w:val="105"/>
              </w:rPr>
              <w:t>If</w:t>
            </w:r>
            <w:r w:rsidRPr="00CD55AA">
              <w:rPr>
                <w:color w:val="002E5E"/>
                <w:spacing w:val="-4"/>
                <w:w w:val="105"/>
              </w:rPr>
              <w:t xml:space="preserve"> yes,</w:t>
            </w:r>
            <w:r w:rsidRPr="00CD55AA">
              <w:rPr>
                <w:color w:val="002E5E"/>
                <w:spacing w:val="-16"/>
                <w:w w:val="105"/>
              </w:rPr>
              <w:t xml:space="preserve"> </w:t>
            </w:r>
            <w:r w:rsidRPr="00CD55AA">
              <w:rPr>
                <w:color w:val="002E5E"/>
                <w:spacing w:val="-3"/>
                <w:w w:val="105"/>
              </w:rPr>
              <w:t>please</w:t>
            </w:r>
            <w:r w:rsidRPr="00CD55AA">
              <w:rPr>
                <w:color w:val="002E5E"/>
                <w:spacing w:val="-15"/>
                <w:w w:val="105"/>
              </w:rPr>
              <w:t xml:space="preserve"> </w:t>
            </w:r>
            <w:r w:rsidRPr="00CD55AA">
              <w:rPr>
                <w:color w:val="002E5E"/>
                <w:spacing w:val="-3"/>
                <w:w w:val="105"/>
              </w:rPr>
              <w:t>provide</w:t>
            </w:r>
            <w:r w:rsidRPr="00CD55AA">
              <w:rPr>
                <w:color w:val="002E5E"/>
                <w:spacing w:val="-15"/>
                <w:w w:val="105"/>
              </w:rPr>
              <w:t xml:space="preserve"> </w:t>
            </w:r>
            <w:r w:rsidRPr="00CD55AA">
              <w:rPr>
                <w:color w:val="002E5E"/>
                <w:spacing w:val="-4"/>
                <w:w w:val="105"/>
              </w:rPr>
              <w:t>details</w:t>
            </w:r>
          </w:p>
        </w:tc>
        <w:tc>
          <w:tcPr>
            <w:tcW w:w="5335" w:type="dxa"/>
          </w:tcPr>
          <w:p w14:paraId="13F5503F" w14:textId="77777777" w:rsidR="004C1996" w:rsidRPr="00320F6A" w:rsidRDefault="004C1996" w:rsidP="00DD1666"/>
        </w:tc>
      </w:tr>
    </w:tbl>
    <w:p w14:paraId="31DC3476"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7E8D91E4" w14:textId="77777777" w:rsidTr="00DD1666">
        <w:trPr>
          <w:trHeight w:hRule="exact" w:val="454"/>
        </w:trPr>
        <w:tc>
          <w:tcPr>
            <w:tcW w:w="9016" w:type="dxa"/>
            <w:gridSpan w:val="2"/>
            <w:shd w:val="clear" w:color="auto" w:fill="F4F4F4"/>
            <w:vAlign w:val="center"/>
          </w:tcPr>
          <w:p w14:paraId="67D55793" w14:textId="77777777" w:rsidR="004C1996" w:rsidRPr="00C7299A" w:rsidRDefault="004C1996" w:rsidP="00DD1666">
            <w:pPr>
              <w:pStyle w:val="HUBtableheading"/>
              <w:rPr>
                <w:b/>
                <w:bCs/>
                <w:sz w:val="18"/>
                <w:szCs w:val="18"/>
              </w:rPr>
            </w:pPr>
            <w:r w:rsidRPr="00C7299A">
              <w:rPr>
                <w:b/>
                <w:bCs/>
                <w:sz w:val="18"/>
                <w:szCs w:val="18"/>
              </w:rPr>
              <w:t>Section 4: The case – attempts to settle</w:t>
            </w:r>
          </w:p>
        </w:tc>
      </w:tr>
      <w:tr w:rsidR="004C1996" w14:paraId="60448348" w14:textId="77777777" w:rsidTr="00DD1666">
        <w:trPr>
          <w:trHeight w:val="340"/>
        </w:trPr>
        <w:tc>
          <w:tcPr>
            <w:tcW w:w="3681" w:type="dxa"/>
          </w:tcPr>
          <w:p w14:paraId="1822E2D3" w14:textId="77777777" w:rsidR="004C1996" w:rsidRPr="003B3DDC" w:rsidRDefault="004C1996" w:rsidP="00DD1666">
            <w:pPr>
              <w:rPr>
                <w:color w:val="002E5E"/>
              </w:rPr>
            </w:pPr>
            <w:r w:rsidRPr="003B3DDC">
              <w:rPr>
                <w:color w:val="002E5E"/>
              </w:rPr>
              <w:t>Please provide details</w:t>
            </w:r>
            <w:r>
              <w:rPr>
                <w:color w:val="002E5E"/>
              </w:rPr>
              <w:t xml:space="preserve"> of all settlement offers made or anticipated by any party</w:t>
            </w:r>
          </w:p>
        </w:tc>
        <w:tc>
          <w:tcPr>
            <w:tcW w:w="5335" w:type="dxa"/>
          </w:tcPr>
          <w:p w14:paraId="0D646A09" w14:textId="77777777" w:rsidR="004C1996" w:rsidRPr="00320F6A" w:rsidRDefault="004C1996" w:rsidP="00DD1666"/>
        </w:tc>
      </w:tr>
      <w:tr w:rsidR="004C1996" w14:paraId="76FAFA2C" w14:textId="77777777" w:rsidTr="00DD1666">
        <w:trPr>
          <w:trHeight w:val="340"/>
        </w:trPr>
        <w:tc>
          <w:tcPr>
            <w:tcW w:w="3681" w:type="dxa"/>
          </w:tcPr>
          <w:p w14:paraId="3F6D3AD9" w14:textId="77777777" w:rsidR="004C1996" w:rsidRDefault="004C1996" w:rsidP="00DD1666">
            <w:pPr>
              <w:rPr>
                <w:color w:val="002E5E"/>
              </w:rPr>
            </w:pPr>
            <w:r w:rsidRPr="003B3DDC">
              <w:rPr>
                <w:color w:val="002E5E"/>
              </w:rPr>
              <w:t>Has any form of ADR occurred or been suggested?</w:t>
            </w:r>
          </w:p>
          <w:p w14:paraId="5C775A91" w14:textId="77777777" w:rsidR="004C1996" w:rsidRPr="003B3DDC" w:rsidRDefault="004C1996" w:rsidP="00DD1666">
            <w:pPr>
              <w:rPr>
                <w:color w:val="002E5E"/>
              </w:rPr>
            </w:pPr>
            <w:r w:rsidRPr="003B3DDC">
              <w:rPr>
                <w:color w:val="002E5E"/>
              </w:rPr>
              <w:t>If yes, please provide details</w:t>
            </w:r>
          </w:p>
        </w:tc>
        <w:tc>
          <w:tcPr>
            <w:tcW w:w="5335" w:type="dxa"/>
          </w:tcPr>
          <w:p w14:paraId="69DA4E4E" w14:textId="77777777" w:rsidR="004C1996" w:rsidRPr="00320F6A" w:rsidRDefault="004C1996" w:rsidP="00DD1666"/>
        </w:tc>
      </w:tr>
      <w:tr w:rsidR="004C1996" w14:paraId="01C15AB7" w14:textId="77777777" w:rsidTr="00DD1666">
        <w:trPr>
          <w:trHeight w:val="340"/>
        </w:trPr>
        <w:tc>
          <w:tcPr>
            <w:tcW w:w="3681" w:type="dxa"/>
          </w:tcPr>
          <w:p w14:paraId="155C6325" w14:textId="77777777" w:rsidR="004C1996" w:rsidRPr="00997466" w:rsidRDefault="004C1996" w:rsidP="00DD1666">
            <w:pPr>
              <w:rPr>
                <w:color w:val="002E5E"/>
              </w:rPr>
            </w:pPr>
            <w:r w:rsidRPr="00997466">
              <w:rPr>
                <w:color w:val="002E5E"/>
              </w:rPr>
              <w:t>What is your settlement strategy?</w:t>
            </w:r>
          </w:p>
        </w:tc>
        <w:tc>
          <w:tcPr>
            <w:tcW w:w="5335" w:type="dxa"/>
          </w:tcPr>
          <w:p w14:paraId="14545158" w14:textId="77777777" w:rsidR="004C1996" w:rsidRPr="00320F6A" w:rsidRDefault="004C1996" w:rsidP="00DD1666"/>
        </w:tc>
      </w:tr>
      <w:tr w:rsidR="004C1996" w14:paraId="4F99E0AF" w14:textId="77777777" w:rsidTr="00DD1666">
        <w:trPr>
          <w:trHeight w:val="340"/>
        </w:trPr>
        <w:tc>
          <w:tcPr>
            <w:tcW w:w="3681" w:type="dxa"/>
          </w:tcPr>
          <w:p w14:paraId="71C1C55E" w14:textId="77777777" w:rsidR="004C1996" w:rsidRPr="00997466" w:rsidRDefault="004C1996" w:rsidP="00DD1666">
            <w:pPr>
              <w:rPr>
                <w:color w:val="002E5E"/>
              </w:rPr>
            </w:pPr>
            <w:r w:rsidRPr="00997466">
              <w:rPr>
                <w:color w:val="002E5E"/>
              </w:rPr>
              <w:t>What, in your view, would be a reasonable settlement?</w:t>
            </w:r>
          </w:p>
        </w:tc>
        <w:tc>
          <w:tcPr>
            <w:tcW w:w="5335" w:type="dxa"/>
          </w:tcPr>
          <w:p w14:paraId="31BD8B68" w14:textId="77777777" w:rsidR="004C1996" w:rsidRPr="00320F6A" w:rsidRDefault="004C1996" w:rsidP="00DD1666"/>
        </w:tc>
      </w:tr>
    </w:tbl>
    <w:p w14:paraId="5D4D737D"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6235D6FD" w14:textId="77777777" w:rsidTr="00DD1666">
        <w:trPr>
          <w:trHeight w:hRule="exact" w:val="454"/>
        </w:trPr>
        <w:tc>
          <w:tcPr>
            <w:tcW w:w="9016" w:type="dxa"/>
            <w:gridSpan w:val="2"/>
            <w:shd w:val="clear" w:color="auto" w:fill="F4F4F4"/>
            <w:vAlign w:val="center"/>
          </w:tcPr>
          <w:p w14:paraId="7F545B0C" w14:textId="77777777" w:rsidR="004C1996" w:rsidRPr="00C7299A" w:rsidRDefault="004C1996" w:rsidP="00DD1666">
            <w:pPr>
              <w:pStyle w:val="HUBtableheading"/>
              <w:rPr>
                <w:b/>
                <w:bCs/>
                <w:sz w:val="18"/>
                <w:szCs w:val="18"/>
              </w:rPr>
            </w:pPr>
            <w:r w:rsidRPr="00C7299A">
              <w:rPr>
                <w:b/>
                <w:bCs/>
                <w:sz w:val="18"/>
                <w:szCs w:val="18"/>
              </w:rPr>
              <w:t>Section 5: Costs – the retainer</w:t>
            </w:r>
          </w:p>
        </w:tc>
      </w:tr>
      <w:tr w:rsidR="004C1996" w14:paraId="1FD0BCD4" w14:textId="77777777" w:rsidTr="00DD1666">
        <w:trPr>
          <w:trHeight w:val="340"/>
        </w:trPr>
        <w:tc>
          <w:tcPr>
            <w:tcW w:w="3681" w:type="dxa"/>
          </w:tcPr>
          <w:p w14:paraId="46859D06" w14:textId="77777777" w:rsidR="004C1996" w:rsidRPr="00850CC9" w:rsidRDefault="004C1996" w:rsidP="00DD1666">
            <w:pPr>
              <w:rPr>
                <w:color w:val="002E5E"/>
              </w:rPr>
            </w:pPr>
            <w:r w:rsidRPr="00850CC9">
              <w:rPr>
                <w:color w:val="002E5E"/>
              </w:rPr>
              <w:t>Please provide details of the firm’s retainer (if a CFA, please state percentage of hourly rate at risk)</w:t>
            </w:r>
          </w:p>
        </w:tc>
        <w:tc>
          <w:tcPr>
            <w:tcW w:w="5335" w:type="dxa"/>
          </w:tcPr>
          <w:p w14:paraId="0EE5C55A" w14:textId="77777777" w:rsidR="004C1996" w:rsidRPr="00320F6A" w:rsidRDefault="004C1996" w:rsidP="00DD1666"/>
        </w:tc>
      </w:tr>
      <w:tr w:rsidR="004C1996" w14:paraId="142535B4" w14:textId="77777777" w:rsidTr="00DD1666">
        <w:trPr>
          <w:trHeight w:val="340"/>
        </w:trPr>
        <w:tc>
          <w:tcPr>
            <w:tcW w:w="3681" w:type="dxa"/>
          </w:tcPr>
          <w:p w14:paraId="25E8CE29" w14:textId="77777777" w:rsidR="004C1996" w:rsidRPr="00850CC9" w:rsidRDefault="004C1996" w:rsidP="00DD1666">
            <w:pPr>
              <w:rPr>
                <w:color w:val="002E5E"/>
              </w:rPr>
            </w:pPr>
            <w:r w:rsidRPr="00850CC9">
              <w:rPr>
                <w:color w:val="002E5E"/>
              </w:rPr>
              <w:t>Date of the firm’s retainer</w:t>
            </w:r>
          </w:p>
        </w:tc>
        <w:tc>
          <w:tcPr>
            <w:tcW w:w="5335" w:type="dxa"/>
          </w:tcPr>
          <w:p w14:paraId="6F39B6C2" w14:textId="77777777" w:rsidR="004C1996" w:rsidRPr="00320F6A" w:rsidRDefault="004C1996" w:rsidP="00DD1666"/>
        </w:tc>
      </w:tr>
      <w:tr w:rsidR="004C1996" w14:paraId="49DEF084" w14:textId="77777777" w:rsidTr="00DD1666">
        <w:trPr>
          <w:trHeight w:val="340"/>
        </w:trPr>
        <w:tc>
          <w:tcPr>
            <w:tcW w:w="3681" w:type="dxa"/>
          </w:tcPr>
          <w:p w14:paraId="7289EC5D" w14:textId="77777777" w:rsidR="004C1996" w:rsidRPr="00850CC9" w:rsidRDefault="004C1996" w:rsidP="00DD1666">
            <w:pPr>
              <w:rPr>
                <w:color w:val="002E5E"/>
              </w:rPr>
            </w:pPr>
            <w:r w:rsidRPr="00850CC9">
              <w:rPr>
                <w:color w:val="002E5E"/>
              </w:rPr>
              <w:t>Please provide details of counsel’s retainer (if a CFA, please state percentage of hourly rate at risk)</w:t>
            </w:r>
          </w:p>
        </w:tc>
        <w:tc>
          <w:tcPr>
            <w:tcW w:w="5335" w:type="dxa"/>
          </w:tcPr>
          <w:p w14:paraId="303DB1E8" w14:textId="77777777" w:rsidR="004C1996" w:rsidRPr="00320F6A" w:rsidRDefault="004C1996" w:rsidP="00DD1666"/>
        </w:tc>
      </w:tr>
      <w:tr w:rsidR="004C1996" w14:paraId="1B3B99CF" w14:textId="77777777" w:rsidTr="00DD1666">
        <w:trPr>
          <w:trHeight w:val="340"/>
        </w:trPr>
        <w:tc>
          <w:tcPr>
            <w:tcW w:w="3681" w:type="dxa"/>
          </w:tcPr>
          <w:p w14:paraId="08BDCCA0" w14:textId="77777777" w:rsidR="004C1996" w:rsidRPr="00850CC9" w:rsidRDefault="004C1996" w:rsidP="00DD1666">
            <w:pPr>
              <w:rPr>
                <w:color w:val="002E5E"/>
              </w:rPr>
            </w:pPr>
            <w:r w:rsidRPr="00850CC9">
              <w:rPr>
                <w:color w:val="002E5E"/>
              </w:rPr>
              <w:t>Date of counsel’s retainer</w:t>
            </w:r>
          </w:p>
        </w:tc>
        <w:tc>
          <w:tcPr>
            <w:tcW w:w="5335" w:type="dxa"/>
          </w:tcPr>
          <w:p w14:paraId="745FD357" w14:textId="77777777" w:rsidR="004C1996" w:rsidRPr="00320F6A" w:rsidRDefault="004C1996" w:rsidP="00DD1666"/>
        </w:tc>
      </w:tr>
      <w:tr w:rsidR="004C1996" w14:paraId="56B0AA6A" w14:textId="77777777" w:rsidTr="00DD1666">
        <w:trPr>
          <w:trHeight w:val="340"/>
        </w:trPr>
        <w:tc>
          <w:tcPr>
            <w:tcW w:w="3681" w:type="dxa"/>
          </w:tcPr>
          <w:p w14:paraId="58884E93" w14:textId="77777777" w:rsidR="004C1996" w:rsidRDefault="004C1996" w:rsidP="00DD1666">
            <w:pPr>
              <w:rPr>
                <w:color w:val="002E5E"/>
                <w:spacing w:val="-3"/>
                <w:w w:val="105"/>
              </w:rPr>
            </w:pPr>
            <w:r w:rsidRPr="00661B08">
              <w:rPr>
                <w:color w:val="002E5E"/>
                <w:w w:val="105"/>
              </w:rPr>
              <w:t xml:space="preserve">Have either </w:t>
            </w:r>
            <w:r w:rsidRPr="00661B08">
              <w:rPr>
                <w:color w:val="002E5E"/>
                <w:spacing w:val="-3"/>
                <w:w w:val="105"/>
              </w:rPr>
              <w:t xml:space="preserve">your </w:t>
            </w:r>
            <w:r w:rsidRPr="00661B08">
              <w:rPr>
                <w:color w:val="002E5E"/>
                <w:spacing w:val="-6"/>
                <w:w w:val="105"/>
              </w:rPr>
              <w:t xml:space="preserve">firm’s </w:t>
            </w:r>
            <w:r w:rsidRPr="00661B08">
              <w:rPr>
                <w:color w:val="002E5E"/>
                <w:w w:val="105"/>
              </w:rPr>
              <w:t xml:space="preserve">or </w:t>
            </w:r>
            <w:r w:rsidRPr="00661B08">
              <w:rPr>
                <w:color w:val="002E5E"/>
                <w:spacing w:val="-5"/>
                <w:w w:val="105"/>
              </w:rPr>
              <w:t xml:space="preserve">counsel’s </w:t>
            </w:r>
            <w:r w:rsidRPr="00661B08">
              <w:rPr>
                <w:color w:val="002E5E"/>
                <w:w w:val="105"/>
              </w:rPr>
              <w:t xml:space="preserve">retainer changed </w:t>
            </w:r>
            <w:r w:rsidRPr="00661B08">
              <w:rPr>
                <w:color w:val="002E5E"/>
                <w:spacing w:val="-3"/>
                <w:w w:val="105"/>
              </w:rPr>
              <w:t xml:space="preserve">since you were </w:t>
            </w:r>
            <w:r w:rsidRPr="00661B08">
              <w:rPr>
                <w:color w:val="002E5E"/>
                <w:w w:val="105"/>
              </w:rPr>
              <w:t xml:space="preserve">instructed, or is it anticipated </w:t>
            </w:r>
            <w:r w:rsidRPr="00661B08">
              <w:rPr>
                <w:color w:val="002E5E"/>
                <w:spacing w:val="-3"/>
                <w:w w:val="105"/>
              </w:rPr>
              <w:t xml:space="preserve">that </w:t>
            </w:r>
            <w:r w:rsidRPr="00661B08">
              <w:rPr>
                <w:color w:val="002E5E"/>
                <w:w w:val="105"/>
              </w:rPr>
              <w:t xml:space="preserve">the retainer may </w:t>
            </w:r>
            <w:r w:rsidRPr="00661B08">
              <w:rPr>
                <w:color w:val="002E5E"/>
                <w:spacing w:val="-3"/>
                <w:w w:val="105"/>
              </w:rPr>
              <w:t>change?</w:t>
            </w:r>
          </w:p>
          <w:p w14:paraId="003B35F9" w14:textId="77777777" w:rsidR="004C1996" w:rsidRPr="00043FAF" w:rsidRDefault="004C1996" w:rsidP="00DD1666">
            <w:pPr>
              <w:rPr>
                <w:color w:val="002E5E"/>
              </w:rPr>
            </w:pPr>
            <w:r w:rsidRPr="00661B08">
              <w:rPr>
                <w:color w:val="002E5E"/>
                <w:w w:val="105"/>
              </w:rPr>
              <w:t>If so, please provide details</w:t>
            </w:r>
          </w:p>
        </w:tc>
        <w:tc>
          <w:tcPr>
            <w:tcW w:w="5335" w:type="dxa"/>
          </w:tcPr>
          <w:p w14:paraId="7A923964" w14:textId="77777777" w:rsidR="004C1996" w:rsidRPr="00320F6A" w:rsidRDefault="004C1996" w:rsidP="00DD1666"/>
        </w:tc>
      </w:tr>
    </w:tbl>
    <w:p w14:paraId="0C1FF437"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368F319B" w14:textId="77777777" w:rsidTr="00DD1666">
        <w:trPr>
          <w:trHeight w:hRule="exact" w:val="454"/>
        </w:trPr>
        <w:tc>
          <w:tcPr>
            <w:tcW w:w="9016" w:type="dxa"/>
            <w:gridSpan w:val="2"/>
            <w:shd w:val="clear" w:color="auto" w:fill="F4F4F4"/>
            <w:vAlign w:val="center"/>
          </w:tcPr>
          <w:p w14:paraId="40E89B00" w14:textId="77777777" w:rsidR="004C1996" w:rsidRPr="00C7299A" w:rsidRDefault="004C1996" w:rsidP="00DD1666">
            <w:pPr>
              <w:pStyle w:val="HUBtableheading"/>
              <w:rPr>
                <w:b/>
                <w:bCs/>
                <w:sz w:val="18"/>
                <w:szCs w:val="18"/>
              </w:rPr>
            </w:pPr>
            <w:r w:rsidRPr="00C7299A">
              <w:rPr>
                <w:b/>
                <w:bCs/>
                <w:sz w:val="18"/>
                <w:szCs w:val="18"/>
              </w:rPr>
              <w:t>Section 5: Costs – funding</w:t>
            </w:r>
          </w:p>
        </w:tc>
      </w:tr>
      <w:tr w:rsidR="004C1996" w14:paraId="7A859578" w14:textId="77777777" w:rsidTr="00DD1666">
        <w:trPr>
          <w:trHeight w:val="340"/>
        </w:trPr>
        <w:tc>
          <w:tcPr>
            <w:tcW w:w="3681" w:type="dxa"/>
          </w:tcPr>
          <w:p w14:paraId="2E6EE2A6" w14:textId="77777777" w:rsidR="004C1996" w:rsidRPr="00352ECA" w:rsidRDefault="004C1996" w:rsidP="00DD1666">
            <w:pPr>
              <w:rPr>
                <w:color w:val="002E5E"/>
              </w:rPr>
            </w:pPr>
            <w:r w:rsidRPr="00352ECA">
              <w:rPr>
                <w:color w:val="002E5E"/>
                <w:w w:val="110"/>
              </w:rPr>
              <w:t xml:space="preserve">How is the claim being </w:t>
            </w:r>
            <w:proofErr w:type="gramStart"/>
            <w:r w:rsidRPr="00352ECA">
              <w:rPr>
                <w:color w:val="002E5E"/>
                <w:w w:val="110"/>
              </w:rPr>
              <w:t>funded</w:t>
            </w:r>
            <w:proofErr w:type="gramEnd"/>
          </w:p>
          <w:p w14:paraId="6EF9BDE3" w14:textId="77777777" w:rsidR="004C1996" w:rsidRPr="00352ECA" w:rsidRDefault="004C1996" w:rsidP="00DD1666">
            <w:pPr>
              <w:rPr>
                <w:color w:val="002E5E"/>
              </w:rPr>
            </w:pPr>
            <w:r w:rsidRPr="00352ECA">
              <w:rPr>
                <w:color w:val="002E5E"/>
                <w:w w:val="105"/>
                <w:lang w:val="fr-FR"/>
              </w:rPr>
              <w:t>(</w:t>
            </w:r>
            <w:proofErr w:type="gramStart"/>
            <w:r w:rsidRPr="00352ECA">
              <w:rPr>
                <w:color w:val="002E5E"/>
                <w:w w:val="105"/>
                <w:lang w:val="fr-FR"/>
              </w:rPr>
              <w:t>e.g.</w:t>
            </w:r>
            <w:proofErr w:type="gramEnd"/>
            <w:r w:rsidRPr="00352ECA">
              <w:rPr>
                <w:color w:val="002E5E"/>
                <w:w w:val="105"/>
                <w:lang w:val="fr-FR"/>
              </w:rPr>
              <w:t xml:space="preserve"> </w:t>
            </w:r>
            <w:proofErr w:type="spellStart"/>
            <w:r w:rsidRPr="00352ECA">
              <w:rPr>
                <w:color w:val="002E5E"/>
                <w:w w:val="105"/>
                <w:lang w:val="fr-FR"/>
              </w:rPr>
              <w:t>own</w:t>
            </w:r>
            <w:proofErr w:type="spellEnd"/>
            <w:r w:rsidRPr="00352ECA">
              <w:rPr>
                <w:color w:val="002E5E"/>
                <w:w w:val="105"/>
                <w:lang w:val="fr-FR"/>
              </w:rPr>
              <w:t xml:space="preserve"> </w:t>
            </w:r>
            <w:proofErr w:type="spellStart"/>
            <w:r w:rsidRPr="00352ECA">
              <w:rPr>
                <w:color w:val="002E5E"/>
                <w:w w:val="105"/>
                <w:lang w:val="fr-FR"/>
              </w:rPr>
              <w:t>resources</w:t>
            </w:r>
            <w:proofErr w:type="spellEnd"/>
            <w:r w:rsidRPr="00352ECA">
              <w:rPr>
                <w:color w:val="002E5E"/>
                <w:w w:val="105"/>
                <w:lang w:val="fr-FR"/>
              </w:rPr>
              <w:t xml:space="preserve">, </w:t>
            </w:r>
            <w:proofErr w:type="spellStart"/>
            <w:r w:rsidRPr="00352ECA">
              <w:rPr>
                <w:color w:val="002E5E"/>
                <w:w w:val="105"/>
                <w:lang w:val="fr-FR"/>
              </w:rPr>
              <w:t>insurance</w:t>
            </w:r>
            <w:proofErr w:type="spellEnd"/>
            <w:r w:rsidRPr="00352ECA">
              <w:rPr>
                <w:color w:val="002E5E"/>
                <w:w w:val="105"/>
                <w:lang w:val="fr-FR"/>
              </w:rPr>
              <w:t xml:space="preserve">, </w:t>
            </w:r>
            <w:proofErr w:type="spellStart"/>
            <w:r w:rsidRPr="00352ECA">
              <w:rPr>
                <w:color w:val="002E5E"/>
                <w:w w:val="105"/>
                <w:lang w:val="fr-FR"/>
              </w:rPr>
              <w:t>etc</w:t>
            </w:r>
            <w:proofErr w:type="spellEnd"/>
            <w:r w:rsidRPr="00352ECA">
              <w:rPr>
                <w:color w:val="002E5E"/>
                <w:w w:val="105"/>
                <w:lang w:val="fr-FR"/>
              </w:rPr>
              <w:t>)?</w:t>
            </w:r>
          </w:p>
        </w:tc>
        <w:tc>
          <w:tcPr>
            <w:tcW w:w="5335" w:type="dxa"/>
          </w:tcPr>
          <w:p w14:paraId="7DF6A785" w14:textId="77777777" w:rsidR="004C1996" w:rsidRPr="00320F6A" w:rsidRDefault="004C1996" w:rsidP="00DD1666"/>
        </w:tc>
      </w:tr>
      <w:tr w:rsidR="004C1996" w14:paraId="1B888216" w14:textId="77777777" w:rsidTr="00DD1666">
        <w:trPr>
          <w:trHeight w:val="340"/>
        </w:trPr>
        <w:tc>
          <w:tcPr>
            <w:tcW w:w="3681" w:type="dxa"/>
          </w:tcPr>
          <w:p w14:paraId="71C41C0B" w14:textId="77777777" w:rsidR="004C1996" w:rsidRPr="00352ECA" w:rsidRDefault="004C1996" w:rsidP="00DD1666">
            <w:pPr>
              <w:rPr>
                <w:color w:val="002E5E"/>
              </w:rPr>
            </w:pPr>
            <w:r w:rsidRPr="00352ECA">
              <w:rPr>
                <w:color w:val="002E5E"/>
                <w:w w:val="105"/>
              </w:rPr>
              <w:t xml:space="preserve">Do </w:t>
            </w:r>
            <w:r w:rsidRPr="00352ECA">
              <w:rPr>
                <w:color w:val="002E5E"/>
                <w:spacing w:val="-3"/>
                <w:w w:val="105"/>
              </w:rPr>
              <w:t xml:space="preserve">you </w:t>
            </w:r>
            <w:r w:rsidRPr="00352ECA">
              <w:rPr>
                <w:color w:val="002E5E"/>
                <w:spacing w:val="-5"/>
                <w:w w:val="105"/>
              </w:rPr>
              <w:t xml:space="preserve">require, </w:t>
            </w:r>
            <w:r w:rsidRPr="00352ECA">
              <w:rPr>
                <w:color w:val="002E5E"/>
                <w:w w:val="105"/>
              </w:rPr>
              <w:t xml:space="preserve">or </w:t>
            </w:r>
            <w:r w:rsidRPr="00352ECA">
              <w:rPr>
                <w:color w:val="002E5E"/>
                <w:spacing w:val="-4"/>
                <w:w w:val="105"/>
              </w:rPr>
              <w:t xml:space="preserve">anticipate </w:t>
            </w:r>
            <w:r w:rsidRPr="00352ECA">
              <w:rPr>
                <w:color w:val="002E5E"/>
                <w:spacing w:val="-5"/>
                <w:w w:val="105"/>
              </w:rPr>
              <w:t xml:space="preserve">requiring, </w:t>
            </w:r>
            <w:r w:rsidRPr="00352ECA">
              <w:rPr>
                <w:color w:val="002E5E"/>
                <w:spacing w:val="-4"/>
                <w:w w:val="105"/>
              </w:rPr>
              <w:t xml:space="preserve">third </w:t>
            </w:r>
            <w:r w:rsidRPr="00352ECA">
              <w:rPr>
                <w:color w:val="002E5E"/>
                <w:w w:val="105"/>
              </w:rPr>
              <w:t xml:space="preserve">party </w:t>
            </w:r>
            <w:r w:rsidRPr="00352ECA">
              <w:rPr>
                <w:color w:val="002E5E"/>
                <w:spacing w:val="-3"/>
                <w:w w:val="105"/>
              </w:rPr>
              <w:t xml:space="preserve">funding </w:t>
            </w:r>
            <w:r w:rsidRPr="00352ECA">
              <w:rPr>
                <w:color w:val="002E5E"/>
                <w:w w:val="105"/>
              </w:rPr>
              <w:t xml:space="preserve">or </w:t>
            </w:r>
            <w:r w:rsidRPr="00352ECA">
              <w:rPr>
                <w:color w:val="002E5E"/>
                <w:spacing w:val="-4"/>
                <w:w w:val="105"/>
              </w:rPr>
              <w:t>external funding?</w:t>
            </w:r>
          </w:p>
        </w:tc>
        <w:tc>
          <w:tcPr>
            <w:tcW w:w="5335" w:type="dxa"/>
          </w:tcPr>
          <w:p w14:paraId="0B74D127" w14:textId="77777777" w:rsidR="004C1996" w:rsidRPr="00320F6A" w:rsidRDefault="004C1996" w:rsidP="00DD1666"/>
        </w:tc>
      </w:tr>
      <w:tr w:rsidR="004C1996" w14:paraId="49A6F85F" w14:textId="77777777" w:rsidTr="00DD1666">
        <w:trPr>
          <w:trHeight w:val="340"/>
        </w:trPr>
        <w:tc>
          <w:tcPr>
            <w:tcW w:w="3681" w:type="dxa"/>
          </w:tcPr>
          <w:p w14:paraId="5EF35351" w14:textId="77777777" w:rsidR="004C1996" w:rsidRPr="00352ECA" w:rsidRDefault="004C1996" w:rsidP="00DD1666">
            <w:pPr>
              <w:rPr>
                <w:color w:val="002E5E"/>
              </w:rPr>
            </w:pPr>
            <w:r w:rsidRPr="00352ECA">
              <w:rPr>
                <w:color w:val="002E5E"/>
                <w:w w:val="105"/>
              </w:rPr>
              <w:t>If so, how much funding is required?</w:t>
            </w:r>
          </w:p>
        </w:tc>
        <w:tc>
          <w:tcPr>
            <w:tcW w:w="5335" w:type="dxa"/>
          </w:tcPr>
          <w:p w14:paraId="37D035A6" w14:textId="77777777" w:rsidR="004C1996" w:rsidRPr="00320F6A" w:rsidRDefault="004C1996" w:rsidP="00DD1666"/>
        </w:tc>
      </w:tr>
    </w:tbl>
    <w:p w14:paraId="259330E6" w14:textId="77777777" w:rsidR="004C1996" w:rsidRDefault="004C1996" w:rsidP="004C1996"/>
    <w:tbl>
      <w:tblPr>
        <w:tblStyle w:val="TableGridLight"/>
        <w:tblW w:w="0" w:type="auto"/>
        <w:tblLook w:val="04A0" w:firstRow="1" w:lastRow="0" w:firstColumn="1" w:lastColumn="0" w:noHBand="0" w:noVBand="1"/>
      </w:tblPr>
      <w:tblGrid>
        <w:gridCol w:w="1838"/>
        <w:gridCol w:w="3969"/>
        <w:gridCol w:w="1069"/>
        <w:gridCol w:w="1070"/>
        <w:gridCol w:w="1070"/>
      </w:tblGrid>
      <w:tr w:rsidR="004C1996" w:rsidRPr="00C7299A" w14:paraId="7C1C73D1" w14:textId="77777777" w:rsidTr="00DD1666">
        <w:trPr>
          <w:trHeight w:hRule="exact" w:val="454"/>
        </w:trPr>
        <w:tc>
          <w:tcPr>
            <w:tcW w:w="9016" w:type="dxa"/>
            <w:gridSpan w:val="5"/>
            <w:shd w:val="clear" w:color="auto" w:fill="F4F4F4"/>
            <w:vAlign w:val="center"/>
          </w:tcPr>
          <w:p w14:paraId="1AC7BFF9" w14:textId="77777777" w:rsidR="004C1996" w:rsidRPr="00C7299A" w:rsidRDefault="004C1996" w:rsidP="00DD1666">
            <w:pPr>
              <w:rPr>
                <w:b/>
                <w:bCs/>
                <w:szCs w:val="18"/>
              </w:rPr>
            </w:pPr>
            <w:r w:rsidRPr="00C7299A">
              <w:rPr>
                <w:b/>
                <w:bCs/>
                <w:color w:val="002E5E"/>
                <w:szCs w:val="18"/>
              </w:rPr>
              <w:t>Section 6: Cover required</w:t>
            </w:r>
            <w:r w:rsidRPr="00C7299A">
              <w:rPr>
                <w:color w:val="002E5E"/>
                <w:szCs w:val="18"/>
              </w:rPr>
              <w:t xml:space="preserve"> (i</w:t>
            </w:r>
            <w:r w:rsidRPr="00C7299A">
              <w:rPr>
                <w:i/>
                <w:iCs/>
                <w:color w:val="002E5E"/>
                <w:w w:val="105"/>
                <w:szCs w:val="18"/>
              </w:rPr>
              <w:t>f cover is not required, please enter “n/a” in the boxes in this section</w:t>
            </w:r>
            <w:r w:rsidRPr="00C7299A">
              <w:rPr>
                <w:color w:val="002E5E"/>
                <w:w w:val="105"/>
                <w:szCs w:val="18"/>
              </w:rPr>
              <w:t>)</w:t>
            </w:r>
          </w:p>
        </w:tc>
      </w:tr>
      <w:tr w:rsidR="004C1996" w14:paraId="0B990EE5" w14:textId="77777777" w:rsidTr="00DD1666">
        <w:trPr>
          <w:trHeight w:val="340"/>
        </w:trPr>
        <w:tc>
          <w:tcPr>
            <w:tcW w:w="1838" w:type="dxa"/>
            <w:vMerge w:val="restart"/>
          </w:tcPr>
          <w:p w14:paraId="6A941A40" w14:textId="77777777" w:rsidR="004C1996" w:rsidRPr="00980966" w:rsidRDefault="004C1996" w:rsidP="00DD1666">
            <w:pPr>
              <w:rPr>
                <w:b/>
                <w:bCs/>
                <w:color w:val="002E5E"/>
              </w:rPr>
            </w:pPr>
            <w:r w:rsidRPr="00980966">
              <w:rPr>
                <w:b/>
                <w:bCs/>
                <w:color w:val="002E5E"/>
              </w:rPr>
              <w:t>Own firm’s costs</w:t>
            </w:r>
          </w:p>
        </w:tc>
        <w:tc>
          <w:tcPr>
            <w:tcW w:w="3969" w:type="dxa"/>
          </w:tcPr>
          <w:p w14:paraId="4EBFF6DF" w14:textId="77777777" w:rsidR="004C1996" w:rsidRPr="00636532" w:rsidRDefault="004C1996" w:rsidP="00DD1666">
            <w:pPr>
              <w:rPr>
                <w:color w:val="002E5E"/>
              </w:rPr>
            </w:pPr>
            <w:r w:rsidRPr="00636532">
              <w:rPr>
                <w:color w:val="002E5E"/>
                <w:w w:val="105"/>
              </w:rPr>
              <w:t>Own costs incurred to date</w:t>
            </w:r>
          </w:p>
        </w:tc>
        <w:tc>
          <w:tcPr>
            <w:tcW w:w="1069" w:type="dxa"/>
          </w:tcPr>
          <w:p w14:paraId="356E98E3" w14:textId="77777777" w:rsidR="004C1996" w:rsidRPr="00636532" w:rsidRDefault="004C1996" w:rsidP="00DD1666">
            <w:pPr>
              <w:rPr>
                <w:color w:val="002E5E"/>
              </w:rPr>
            </w:pPr>
            <w:r w:rsidRPr="00636532">
              <w:rPr>
                <w:color w:val="002E5E"/>
              </w:rPr>
              <w:t>£</w:t>
            </w:r>
          </w:p>
        </w:tc>
        <w:tc>
          <w:tcPr>
            <w:tcW w:w="1070" w:type="dxa"/>
          </w:tcPr>
          <w:p w14:paraId="6EEC0811" w14:textId="77777777" w:rsidR="004C1996" w:rsidRPr="00636532" w:rsidRDefault="004C1996" w:rsidP="00DD1666">
            <w:pPr>
              <w:rPr>
                <w:color w:val="002E5E"/>
              </w:rPr>
            </w:pPr>
            <w:r w:rsidRPr="00636532">
              <w:rPr>
                <w:color w:val="002E5E"/>
              </w:rPr>
              <w:t>plus VAT of</w:t>
            </w:r>
          </w:p>
        </w:tc>
        <w:tc>
          <w:tcPr>
            <w:tcW w:w="1070" w:type="dxa"/>
          </w:tcPr>
          <w:p w14:paraId="6FFE5894" w14:textId="77777777" w:rsidR="004C1996" w:rsidRPr="00636532" w:rsidRDefault="004C1996" w:rsidP="00DD1666">
            <w:pPr>
              <w:rPr>
                <w:color w:val="002E5E"/>
              </w:rPr>
            </w:pPr>
            <w:r w:rsidRPr="00636532">
              <w:rPr>
                <w:color w:val="002E5E"/>
              </w:rPr>
              <w:t>£</w:t>
            </w:r>
          </w:p>
        </w:tc>
      </w:tr>
      <w:tr w:rsidR="004C1996" w14:paraId="4BA18CFC" w14:textId="77777777" w:rsidTr="00DD1666">
        <w:trPr>
          <w:trHeight w:val="340"/>
        </w:trPr>
        <w:tc>
          <w:tcPr>
            <w:tcW w:w="1838" w:type="dxa"/>
            <w:vMerge/>
          </w:tcPr>
          <w:p w14:paraId="09DD14AD" w14:textId="77777777" w:rsidR="004C1996" w:rsidRPr="00980966" w:rsidRDefault="004C1996" w:rsidP="00DD1666">
            <w:pPr>
              <w:rPr>
                <w:b/>
                <w:bCs/>
                <w:color w:val="002E5E"/>
              </w:rPr>
            </w:pPr>
          </w:p>
        </w:tc>
        <w:tc>
          <w:tcPr>
            <w:tcW w:w="3969" w:type="dxa"/>
          </w:tcPr>
          <w:p w14:paraId="016EEE25" w14:textId="77777777" w:rsidR="004C1996" w:rsidRPr="00636532" w:rsidRDefault="004C1996" w:rsidP="00DD1666">
            <w:pPr>
              <w:rPr>
                <w:color w:val="002E5E"/>
              </w:rPr>
            </w:pPr>
            <w:r w:rsidRPr="00636532">
              <w:rPr>
                <w:color w:val="002E5E"/>
                <w:w w:val="105"/>
              </w:rPr>
              <w:t>Budgeted own costs from now to trial</w:t>
            </w:r>
          </w:p>
        </w:tc>
        <w:tc>
          <w:tcPr>
            <w:tcW w:w="1069" w:type="dxa"/>
          </w:tcPr>
          <w:p w14:paraId="17B2A4E3" w14:textId="77777777" w:rsidR="004C1996" w:rsidRPr="00636532" w:rsidRDefault="004C1996" w:rsidP="00DD1666">
            <w:pPr>
              <w:rPr>
                <w:color w:val="002E5E"/>
              </w:rPr>
            </w:pPr>
            <w:r w:rsidRPr="00636532">
              <w:rPr>
                <w:color w:val="002E5E"/>
              </w:rPr>
              <w:t>£</w:t>
            </w:r>
          </w:p>
        </w:tc>
        <w:tc>
          <w:tcPr>
            <w:tcW w:w="1070" w:type="dxa"/>
          </w:tcPr>
          <w:p w14:paraId="3B6C48B8" w14:textId="77777777" w:rsidR="004C1996" w:rsidRPr="00636532" w:rsidRDefault="004C1996" w:rsidP="00DD1666">
            <w:pPr>
              <w:rPr>
                <w:color w:val="002E5E"/>
              </w:rPr>
            </w:pPr>
            <w:r w:rsidRPr="00636532">
              <w:rPr>
                <w:color w:val="002E5E"/>
              </w:rPr>
              <w:t>plus VAT of</w:t>
            </w:r>
          </w:p>
        </w:tc>
        <w:tc>
          <w:tcPr>
            <w:tcW w:w="1070" w:type="dxa"/>
          </w:tcPr>
          <w:p w14:paraId="442E9F49" w14:textId="77777777" w:rsidR="004C1996" w:rsidRPr="00636532" w:rsidRDefault="004C1996" w:rsidP="00DD1666">
            <w:pPr>
              <w:rPr>
                <w:color w:val="002E5E"/>
              </w:rPr>
            </w:pPr>
            <w:r w:rsidRPr="00636532">
              <w:rPr>
                <w:color w:val="002E5E"/>
              </w:rPr>
              <w:t>£</w:t>
            </w:r>
          </w:p>
        </w:tc>
      </w:tr>
      <w:tr w:rsidR="004C1996" w14:paraId="2AD8D576" w14:textId="77777777" w:rsidTr="00DD1666">
        <w:trPr>
          <w:trHeight w:val="340"/>
        </w:trPr>
        <w:tc>
          <w:tcPr>
            <w:tcW w:w="1838" w:type="dxa"/>
            <w:vMerge w:val="restart"/>
          </w:tcPr>
          <w:p w14:paraId="0FAA74BE" w14:textId="77777777" w:rsidR="004C1996" w:rsidRPr="00980966" w:rsidRDefault="004C1996" w:rsidP="00DD1666">
            <w:pPr>
              <w:rPr>
                <w:b/>
                <w:bCs/>
                <w:color w:val="002E5E"/>
              </w:rPr>
            </w:pPr>
            <w:r w:rsidRPr="00980966">
              <w:rPr>
                <w:b/>
                <w:bCs/>
                <w:color w:val="002E5E"/>
              </w:rPr>
              <w:t>Own disbursements</w:t>
            </w:r>
          </w:p>
        </w:tc>
        <w:tc>
          <w:tcPr>
            <w:tcW w:w="3969" w:type="dxa"/>
          </w:tcPr>
          <w:p w14:paraId="194D64A8" w14:textId="77777777" w:rsidR="004C1996" w:rsidRPr="00636532" w:rsidRDefault="004C1996" w:rsidP="00DD1666">
            <w:pPr>
              <w:rPr>
                <w:color w:val="002E5E"/>
              </w:rPr>
            </w:pPr>
            <w:r w:rsidRPr="00636532">
              <w:rPr>
                <w:color w:val="002E5E"/>
              </w:rPr>
              <w:t>Own disbursements incurred to date</w:t>
            </w:r>
          </w:p>
        </w:tc>
        <w:tc>
          <w:tcPr>
            <w:tcW w:w="1069" w:type="dxa"/>
          </w:tcPr>
          <w:p w14:paraId="491B4D62" w14:textId="77777777" w:rsidR="004C1996" w:rsidRPr="00636532" w:rsidRDefault="004C1996" w:rsidP="00DD1666">
            <w:pPr>
              <w:rPr>
                <w:color w:val="002E5E"/>
              </w:rPr>
            </w:pPr>
            <w:r w:rsidRPr="00636532">
              <w:rPr>
                <w:color w:val="002E5E"/>
              </w:rPr>
              <w:t>£</w:t>
            </w:r>
          </w:p>
        </w:tc>
        <w:tc>
          <w:tcPr>
            <w:tcW w:w="1070" w:type="dxa"/>
          </w:tcPr>
          <w:p w14:paraId="377485F7" w14:textId="77777777" w:rsidR="004C1996" w:rsidRPr="00636532" w:rsidRDefault="004C1996" w:rsidP="00DD1666">
            <w:pPr>
              <w:rPr>
                <w:color w:val="002E5E"/>
              </w:rPr>
            </w:pPr>
            <w:r w:rsidRPr="00636532">
              <w:rPr>
                <w:color w:val="002E5E"/>
              </w:rPr>
              <w:t>plus VAT of</w:t>
            </w:r>
          </w:p>
        </w:tc>
        <w:tc>
          <w:tcPr>
            <w:tcW w:w="1070" w:type="dxa"/>
          </w:tcPr>
          <w:p w14:paraId="0C4414A6" w14:textId="77777777" w:rsidR="004C1996" w:rsidRPr="00636532" w:rsidRDefault="004C1996" w:rsidP="00DD1666">
            <w:pPr>
              <w:rPr>
                <w:color w:val="002E5E"/>
              </w:rPr>
            </w:pPr>
            <w:r w:rsidRPr="00636532">
              <w:rPr>
                <w:color w:val="002E5E"/>
              </w:rPr>
              <w:t>£</w:t>
            </w:r>
          </w:p>
        </w:tc>
      </w:tr>
      <w:tr w:rsidR="004C1996" w14:paraId="1DB755FE" w14:textId="77777777" w:rsidTr="00DD1666">
        <w:trPr>
          <w:trHeight w:val="340"/>
        </w:trPr>
        <w:tc>
          <w:tcPr>
            <w:tcW w:w="1838" w:type="dxa"/>
            <w:vMerge/>
          </w:tcPr>
          <w:p w14:paraId="5B81C956" w14:textId="77777777" w:rsidR="004C1996" w:rsidRPr="00980966" w:rsidRDefault="004C1996" w:rsidP="00DD1666">
            <w:pPr>
              <w:rPr>
                <w:b/>
                <w:bCs/>
                <w:color w:val="002E5E"/>
              </w:rPr>
            </w:pPr>
          </w:p>
        </w:tc>
        <w:tc>
          <w:tcPr>
            <w:tcW w:w="3969" w:type="dxa"/>
          </w:tcPr>
          <w:p w14:paraId="1D15CE4C" w14:textId="77777777" w:rsidR="004C1996" w:rsidRPr="00636532" w:rsidRDefault="004C1996" w:rsidP="00DD1666">
            <w:pPr>
              <w:rPr>
                <w:color w:val="002E5E"/>
              </w:rPr>
            </w:pPr>
            <w:r w:rsidRPr="00636532">
              <w:rPr>
                <w:color w:val="002E5E"/>
              </w:rPr>
              <w:t>Budgeted own disbursements from now to trial</w:t>
            </w:r>
          </w:p>
        </w:tc>
        <w:tc>
          <w:tcPr>
            <w:tcW w:w="1069" w:type="dxa"/>
          </w:tcPr>
          <w:p w14:paraId="6897FC38" w14:textId="77777777" w:rsidR="004C1996" w:rsidRPr="00636532" w:rsidRDefault="004C1996" w:rsidP="00DD1666">
            <w:pPr>
              <w:rPr>
                <w:color w:val="002E5E"/>
              </w:rPr>
            </w:pPr>
            <w:r w:rsidRPr="00636532">
              <w:rPr>
                <w:color w:val="002E5E"/>
              </w:rPr>
              <w:t>£</w:t>
            </w:r>
          </w:p>
        </w:tc>
        <w:tc>
          <w:tcPr>
            <w:tcW w:w="1070" w:type="dxa"/>
          </w:tcPr>
          <w:p w14:paraId="29B3DC8B" w14:textId="77777777" w:rsidR="004C1996" w:rsidRPr="00636532" w:rsidRDefault="004C1996" w:rsidP="00DD1666">
            <w:pPr>
              <w:rPr>
                <w:color w:val="002E5E"/>
              </w:rPr>
            </w:pPr>
            <w:r w:rsidRPr="00636532">
              <w:rPr>
                <w:color w:val="002E5E"/>
              </w:rPr>
              <w:t>plus VAT of</w:t>
            </w:r>
          </w:p>
        </w:tc>
        <w:tc>
          <w:tcPr>
            <w:tcW w:w="1070" w:type="dxa"/>
          </w:tcPr>
          <w:p w14:paraId="74207F0F" w14:textId="77777777" w:rsidR="004C1996" w:rsidRPr="00636532" w:rsidRDefault="004C1996" w:rsidP="00DD1666">
            <w:pPr>
              <w:rPr>
                <w:color w:val="002E5E"/>
              </w:rPr>
            </w:pPr>
            <w:r w:rsidRPr="00636532">
              <w:rPr>
                <w:color w:val="002E5E"/>
              </w:rPr>
              <w:t>£</w:t>
            </w:r>
          </w:p>
        </w:tc>
      </w:tr>
      <w:tr w:rsidR="004C1996" w14:paraId="37C01D45" w14:textId="77777777" w:rsidTr="00DD1666">
        <w:trPr>
          <w:trHeight w:val="340"/>
        </w:trPr>
        <w:tc>
          <w:tcPr>
            <w:tcW w:w="1838" w:type="dxa"/>
            <w:vMerge w:val="restart"/>
          </w:tcPr>
          <w:p w14:paraId="1D6AA859" w14:textId="77777777" w:rsidR="004C1996" w:rsidRPr="00980966" w:rsidRDefault="004C1996" w:rsidP="00DD1666">
            <w:pPr>
              <w:rPr>
                <w:b/>
                <w:bCs/>
                <w:color w:val="002E5E"/>
              </w:rPr>
            </w:pPr>
            <w:r w:rsidRPr="00980966">
              <w:rPr>
                <w:b/>
                <w:bCs/>
                <w:color w:val="002E5E"/>
              </w:rPr>
              <w:t>Opponent’s costs</w:t>
            </w:r>
          </w:p>
        </w:tc>
        <w:tc>
          <w:tcPr>
            <w:tcW w:w="3969" w:type="dxa"/>
          </w:tcPr>
          <w:p w14:paraId="1FC92537" w14:textId="77777777" w:rsidR="004C1996" w:rsidRPr="00636532" w:rsidRDefault="004C1996" w:rsidP="00DD1666">
            <w:pPr>
              <w:rPr>
                <w:color w:val="002E5E"/>
              </w:rPr>
            </w:pPr>
            <w:r w:rsidRPr="00636532">
              <w:rPr>
                <w:color w:val="002E5E"/>
              </w:rPr>
              <w:t>Estimated costs incurred by the opponent to date</w:t>
            </w:r>
          </w:p>
        </w:tc>
        <w:tc>
          <w:tcPr>
            <w:tcW w:w="1069" w:type="dxa"/>
          </w:tcPr>
          <w:p w14:paraId="02A58261" w14:textId="77777777" w:rsidR="004C1996" w:rsidRPr="00636532" w:rsidRDefault="004C1996" w:rsidP="00DD1666">
            <w:pPr>
              <w:rPr>
                <w:color w:val="002E5E"/>
              </w:rPr>
            </w:pPr>
            <w:r w:rsidRPr="00636532">
              <w:rPr>
                <w:color w:val="002E5E"/>
              </w:rPr>
              <w:t>£</w:t>
            </w:r>
          </w:p>
        </w:tc>
        <w:tc>
          <w:tcPr>
            <w:tcW w:w="1070" w:type="dxa"/>
          </w:tcPr>
          <w:p w14:paraId="22877D16" w14:textId="77777777" w:rsidR="004C1996" w:rsidRPr="00636532" w:rsidRDefault="004C1996" w:rsidP="00DD1666">
            <w:pPr>
              <w:rPr>
                <w:color w:val="002E5E"/>
              </w:rPr>
            </w:pPr>
            <w:r w:rsidRPr="00636532">
              <w:rPr>
                <w:color w:val="002E5E"/>
              </w:rPr>
              <w:t>plus VAT of</w:t>
            </w:r>
          </w:p>
        </w:tc>
        <w:tc>
          <w:tcPr>
            <w:tcW w:w="1070" w:type="dxa"/>
          </w:tcPr>
          <w:p w14:paraId="42D67129" w14:textId="77777777" w:rsidR="004C1996" w:rsidRPr="00636532" w:rsidRDefault="004C1996" w:rsidP="00DD1666">
            <w:pPr>
              <w:rPr>
                <w:color w:val="002E5E"/>
              </w:rPr>
            </w:pPr>
            <w:r w:rsidRPr="00636532">
              <w:rPr>
                <w:color w:val="002E5E"/>
              </w:rPr>
              <w:t>£</w:t>
            </w:r>
          </w:p>
        </w:tc>
      </w:tr>
      <w:tr w:rsidR="004C1996" w14:paraId="10C371B2" w14:textId="77777777" w:rsidTr="00DD1666">
        <w:trPr>
          <w:trHeight w:val="340"/>
        </w:trPr>
        <w:tc>
          <w:tcPr>
            <w:tcW w:w="1838" w:type="dxa"/>
            <w:vMerge/>
          </w:tcPr>
          <w:p w14:paraId="602F9EB4" w14:textId="77777777" w:rsidR="004C1996" w:rsidRPr="00980966" w:rsidRDefault="004C1996" w:rsidP="00DD1666">
            <w:pPr>
              <w:rPr>
                <w:b/>
                <w:bCs/>
                <w:color w:val="002E5E"/>
              </w:rPr>
            </w:pPr>
          </w:p>
        </w:tc>
        <w:tc>
          <w:tcPr>
            <w:tcW w:w="3969" w:type="dxa"/>
          </w:tcPr>
          <w:p w14:paraId="1DE859E7" w14:textId="77777777" w:rsidR="004C1996" w:rsidRPr="00636532" w:rsidRDefault="004C1996" w:rsidP="00DD1666">
            <w:pPr>
              <w:rPr>
                <w:color w:val="002E5E"/>
              </w:rPr>
            </w:pPr>
            <w:r w:rsidRPr="00636532">
              <w:rPr>
                <w:color w:val="002E5E"/>
              </w:rPr>
              <w:t>Estimated opponent’s costs from now to trial</w:t>
            </w:r>
          </w:p>
        </w:tc>
        <w:tc>
          <w:tcPr>
            <w:tcW w:w="1069" w:type="dxa"/>
          </w:tcPr>
          <w:p w14:paraId="75CDA5B7" w14:textId="77777777" w:rsidR="004C1996" w:rsidRPr="00636532" w:rsidRDefault="004C1996" w:rsidP="00DD1666">
            <w:pPr>
              <w:rPr>
                <w:color w:val="002E5E"/>
              </w:rPr>
            </w:pPr>
            <w:r w:rsidRPr="00636532">
              <w:rPr>
                <w:color w:val="002E5E"/>
              </w:rPr>
              <w:t>£</w:t>
            </w:r>
          </w:p>
        </w:tc>
        <w:tc>
          <w:tcPr>
            <w:tcW w:w="1070" w:type="dxa"/>
          </w:tcPr>
          <w:p w14:paraId="6D5B6386" w14:textId="77777777" w:rsidR="004C1996" w:rsidRPr="00636532" w:rsidRDefault="004C1996" w:rsidP="00DD1666">
            <w:pPr>
              <w:rPr>
                <w:color w:val="002E5E"/>
              </w:rPr>
            </w:pPr>
            <w:r w:rsidRPr="00636532">
              <w:rPr>
                <w:color w:val="002E5E"/>
              </w:rPr>
              <w:t>plus VAT of</w:t>
            </w:r>
          </w:p>
        </w:tc>
        <w:tc>
          <w:tcPr>
            <w:tcW w:w="1070" w:type="dxa"/>
          </w:tcPr>
          <w:p w14:paraId="66060A3B" w14:textId="77777777" w:rsidR="004C1996" w:rsidRPr="00636532" w:rsidRDefault="004C1996" w:rsidP="00DD1666">
            <w:pPr>
              <w:rPr>
                <w:color w:val="002E5E"/>
              </w:rPr>
            </w:pPr>
            <w:r w:rsidRPr="00636532">
              <w:rPr>
                <w:color w:val="002E5E"/>
              </w:rPr>
              <w:t>£</w:t>
            </w:r>
          </w:p>
        </w:tc>
      </w:tr>
      <w:tr w:rsidR="004C1996" w14:paraId="40D5C8CB" w14:textId="77777777" w:rsidTr="00DD1666">
        <w:trPr>
          <w:trHeight w:val="340"/>
        </w:trPr>
        <w:tc>
          <w:tcPr>
            <w:tcW w:w="1838" w:type="dxa"/>
          </w:tcPr>
          <w:p w14:paraId="34ED8199" w14:textId="77777777" w:rsidR="004C1996" w:rsidRPr="004D376D" w:rsidRDefault="004C1996" w:rsidP="00DD1666"/>
        </w:tc>
        <w:tc>
          <w:tcPr>
            <w:tcW w:w="3969" w:type="dxa"/>
          </w:tcPr>
          <w:p w14:paraId="16918C72" w14:textId="77777777" w:rsidR="004C1996" w:rsidRPr="00636532" w:rsidRDefault="004C1996" w:rsidP="00DD1666">
            <w:pPr>
              <w:rPr>
                <w:color w:val="002E5E"/>
              </w:rPr>
            </w:pPr>
            <w:r w:rsidRPr="00636532">
              <w:rPr>
                <w:color w:val="002E5E"/>
              </w:rPr>
              <w:t>Total limit of indemnity requested</w:t>
            </w:r>
          </w:p>
        </w:tc>
        <w:tc>
          <w:tcPr>
            <w:tcW w:w="1069" w:type="dxa"/>
          </w:tcPr>
          <w:p w14:paraId="68C5BE4A" w14:textId="77777777" w:rsidR="004C1996" w:rsidRPr="00636532" w:rsidRDefault="004C1996" w:rsidP="00DD1666">
            <w:pPr>
              <w:rPr>
                <w:color w:val="002E5E"/>
              </w:rPr>
            </w:pPr>
            <w:r w:rsidRPr="00636532">
              <w:rPr>
                <w:color w:val="002E5E"/>
              </w:rPr>
              <w:t>£</w:t>
            </w:r>
          </w:p>
        </w:tc>
        <w:tc>
          <w:tcPr>
            <w:tcW w:w="1070" w:type="dxa"/>
          </w:tcPr>
          <w:p w14:paraId="052204AA" w14:textId="77777777" w:rsidR="004C1996" w:rsidRPr="00636532" w:rsidRDefault="004C1996" w:rsidP="00DD1666">
            <w:pPr>
              <w:rPr>
                <w:color w:val="002E5E"/>
              </w:rPr>
            </w:pPr>
            <w:r w:rsidRPr="00636532">
              <w:rPr>
                <w:color w:val="002E5E"/>
              </w:rPr>
              <w:t>plus VAT of</w:t>
            </w:r>
          </w:p>
        </w:tc>
        <w:tc>
          <w:tcPr>
            <w:tcW w:w="1070" w:type="dxa"/>
          </w:tcPr>
          <w:p w14:paraId="051990D4" w14:textId="77777777" w:rsidR="004C1996" w:rsidRPr="00636532" w:rsidRDefault="004C1996" w:rsidP="00DD1666">
            <w:pPr>
              <w:rPr>
                <w:color w:val="002E5E"/>
              </w:rPr>
            </w:pPr>
            <w:r w:rsidRPr="00636532">
              <w:rPr>
                <w:color w:val="002E5E"/>
              </w:rPr>
              <w:t>£</w:t>
            </w:r>
          </w:p>
        </w:tc>
      </w:tr>
    </w:tbl>
    <w:p w14:paraId="6484DAED" w14:textId="77777777" w:rsidR="004C1996" w:rsidRDefault="004C1996" w:rsidP="004C1996"/>
    <w:tbl>
      <w:tblPr>
        <w:tblStyle w:val="TableGridLight"/>
        <w:tblW w:w="0" w:type="auto"/>
        <w:tblLook w:val="04A0" w:firstRow="1" w:lastRow="0" w:firstColumn="1" w:lastColumn="0" w:noHBand="0" w:noVBand="1"/>
      </w:tblPr>
      <w:tblGrid>
        <w:gridCol w:w="3681"/>
        <w:gridCol w:w="5335"/>
      </w:tblGrid>
      <w:tr w:rsidR="004C1996" w:rsidRPr="00C7299A" w14:paraId="5407D6DF" w14:textId="77777777" w:rsidTr="00DD1666">
        <w:trPr>
          <w:trHeight w:hRule="exact" w:val="454"/>
        </w:trPr>
        <w:tc>
          <w:tcPr>
            <w:tcW w:w="9016" w:type="dxa"/>
            <w:gridSpan w:val="2"/>
            <w:shd w:val="clear" w:color="auto" w:fill="F4F4F4"/>
            <w:vAlign w:val="center"/>
          </w:tcPr>
          <w:p w14:paraId="57CFA55D" w14:textId="77777777" w:rsidR="004C1996" w:rsidRPr="00C7299A" w:rsidRDefault="004C1996" w:rsidP="00DD1666">
            <w:pPr>
              <w:rPr>
                <w:b/>
                <w:bCs/>
                <w:szCs w:val="18"/>
              </w:rPr>
            </w:pPr>
            <w:r w:rsidRPr="00C7299A">
              <w:rPr>
                <w:b/>
                <w:bCs/>
                <w:color w:val="002E5E"/>
                <w:szCs w:val="18"/>
              </w:rPr>
              <w:t>Section 7: Details of applications for ATE insurance, third party funding or other funding</w:t>
            </w:r>
          </w:p>
        </w:tc>
      </w:tr>
      <w:tr w:rsidR="004C1996" w14:paraId="3162FD2B" w14:textId="77777777" w:rsidTr="00DD1666">
        <w:trPr>
          <w:trHeight w:val="340"/>
        </w:trPr>
        <w:tc>
          <w:tcPr>
            <w:tcW w:w="3681" w:type="dxa"/>
            <w:tcBorders>
              <w:bottom w:val="single" w:sz="4" w:space="0" w:color="BFBFBF" w:themeColor="background1" w:themeShade="BF"/>
            </w:tcBorders>
          </w:tcPr>
          <w:p w14:paraId="4BCB0D0A" w14:textId="1F1B5FF7" w:rsidR="004C1996" w:rsidRPr="00BC1FF0" w:rsidRDefault="004C1996" w:rsidP="00DD1666">
            <w:pPr>
              <w:rPr>
                <w:color w:val="002E5E"/>
              </w:rPr>
            </w:pPr>
            <w:r w:rsidRPr="00BC1FF0">
              <w:rPr>
                <w:color w:val="002E5E"/>
              </w:rPr>
              <w:t>Have you approached any other party (such as an</w:t>
            </w:r>
            <w:r w:rsidR="00C95FCC">
              <w:rPr>
                <w:color w:val="002E5E"/>
              </w:rPr>
              <w:t>other</w:t>
            </w:r>
            <w:r w:rsidRPr="00BC1FF0">
              <w:rPr>
                <w:color w:val="002E5E"/>
              </w:rPr>
              <w:t xml:space="preserve"> ATE insurance provider or third-party funder) in respect of this case, either directly or through a broker?</w:t>
            </w:r>
          </w:p>
        </w:tc>
        <w:tc>
          <w:tcPr>
            <w:tcW w:w="5335" w:type="dxa"/>
            <w:tcBorders>
              <w:bottom w:val="single" w:sz="4" w:space="0" w:color="BFBFBF" w:themeColor="background1" w:themeShade="BF"/>
            </w:tcBorders>
          </w:tcPr>
          <w:p w14:paraId="47C02547" w14:textId="77777777" w:rsidR="004C1996" w:rsidRPr="00320F6A" w:rsidRDefault="004C1996" w:rsidP="00DD1666"/>
        </w:tc>
      </w:tr>
      <w:tr w:rsidR="004C1996" w14:paraId="5EE53C19" w14:textId="77777777" w:rsidTr="00DD1666">
        <w:trPr>
          <w:trHeight w:val="340"/>
        </w:trPr>
        <w:tc>
          <w:tcPr>
            <w:tcW w:w="3681" w:type="dxa"/>
          </w:tcPr>
          <w:p w14:paraId="3D97356F" w14:textId="77777777" w:rsidR="004C1996" w:rsidRPr="00BC1FF0" w:rsidRDefault="004C1996" w:rsidP="00DD1666">
            <w:pPr>
              <w:rPr>
                <w:color w:val="002E5E"/>
              </w:rPr>
            </w:pPr>
            <w:r w:rsidRPr="00BC1FF0">
              <w:rPr>
                <w:color w:val="002E5E"/>
              </w:rPr>
              <w:t>If yes, please list the entities approached and the stage and/or outcome of your discussions with each</w:t>
            </w:r>
          </w:p>
        </w:tc>
        <w:tc>
          <w:tcPr>
            <w:tcW w:w="5335" w:type="dxa"/>
          </w:tcPr>
          <w:p w14:paraId="6CE9C2DB" w14:textId="77777777" w:rsidR="004C1996" w:rsidRPr="00320F6A" w:rsidRDefault="004C1996" w:rsidP="00DD1666"/>
        </w:tc>
      </w:tr>
    </w:tbl>
    <w:p w14:paraId="1B3F84B1" w14:textId="77777777" w:rsidR="004C1996" w:rsidRDefault="004C1996" w:rsidP="004C1996"/>
    <w:tbl>
      <w:tblPr>
        <w:tblStyle w:val="TableGridLight"/>
        <w:tblW w:w="0" w:type="auto"/>
        <w:tblLook w:val="04A0" w:firstRow="1" w:lastRow="0" w:firstColumn="1" w:lastColumn="0" w:noHBand="0" w:noVBand="1"/>
      </w:tblPr>
      <w:tblGrid>
        <w:gridCol w:w="7933"/>
        <w:gridCol w:w="541"/>
        <w:gridCol w:w="542"/>
      </w:tblGrid>
      <w:tr w:rsidR="004C1996" w:rsidRPr="00C7299A" w14:paraId="1A2B6A43" w14:textId="77777777" w:rsidTr="00DD1666">
        <w:trPr>
          <w:trHeight w:val="908"/>
        </w:trPr>
        <w:tc>
          <w:tcPr>
            <w:tcW w:w="9016" w:type="dxa"/>
            <w:gridSpan w:val="3"/>
            <w:shd w:val="clear" w:color="auto" w:fill="F4F4F4"/>
            <w:vAlign w:val="center"/>
          </w:tcPr>
          <w:p w14:paraId="6ED24C92" w14:textId="77777777" w:rsidR="004C1996" w:rsidRPr="00C7299A" w:rsidRDefault="004C1996" w:rsidP="00DD1666">
            <w:pPr>
              <w:pStyle w:val="HUBtableheading"/>
              <w:rPr>
                <w:b/>
                <w:w w:val="115"/>
                <w:sz w:val="18"/>
                <w:szCs w:val="18"/>
              </w:rPr>
            </w:pPr>
            <w:r w:rsidRPr="00C7299A">
              <w:rPr>
                <w:b/>
                <w:w w:val="115"/>
                <w:sz w:val="18"/>
                <w:szCs w:val="18"/>
              </w:rPr>
              <w:t>Section 8 – Documentation supporting this application for ATE insurance</w:t>
            </w:r>
          </w:p>
          <w:p w14:paraId="14D067D1" w14:textId="77777777" w:rsidR="004C1996" w:rsidRPr="00C7299A" w:rsidRDefault="004C1996" w:rsidP="00DD1666">
            <w:pPr>
              <w:rPr>
                <w:b/>
                <w:w w:val="115"/>
                <w:szCs w:val="18"/>
              </w:rPr>
            </w:pPr>
            <w:r w:rsidRPr="00C7299A">
              <w:rPr>
                <w:i/>
                <w:iCs/>
                <w:color w:val="002E5E"/>
                <w:w w:val="115"/>
                <w:szCs w:val="18"/>
              </w:rPr>
              <w:t>Before submitting your proposal, please indicate below which of the suggested documents have been enclosed with this application</w:t>
            </w:r>
          </w:p>
        </w:tc>
      </w:tr>
      <w:tr w:rsidR="004C1996" w14:paraId="40DF8788" w14:textId="77777777" w:rsidTr="00DD1666">
        <w:trPr>
          <w:trHeight w:val="340"/>
        </w:trPr>
        <w:tc>
          <w:tcPr>
            <w:tcW w:w="7933" w:type="dxa"/>
          </w:tcPr>
          <w:p w14:paraId="0E983BB3" w14:textId="77777777" w:rsidR="004C1996" w:rsidRPr="00054D80" w:rsidRDefault="004C1996" w:rsidP="00DD1666">
            <w:pPr>
              <w:rPr>
                <w:b/>
                <w:bCs/>
                <w:color w:val="002E5E"/>
              </w:rPr>
            </w:pPr>
            <w:r w:rsidRPr="00054D80">
              <w:rPr>
                <w:b/>
                <w:bCs/>
                <w:color w:val="002E5E"/>
              </w:rPr>
              <w:t>Documentation provided</w:t>
            </w:r>
          </w:p>
        </w:tc>
        <w:tc>
          <w:tcPr>
            <w:tcW w:w="541" w:type="dxa"/>
          </w:tcPr>
          <w:p w14:paraId="0136EDB7" w14:textId="77777777" w:rsidR="004C1996" w:rsidRPr="00054D80" w:rsidRDefault="004C1996" w:rsidP="00DD1666">
            <w:pPr>
              <w:jc w:val="center"/>
              <w:rPr>
                <w:b/>
                <w:bCs/>
                <w:color w:val="002E5E"/>
              </w:rPr>
            </w:pPr>
            <w:r w:rsidRPr="00054D80">
              <w:rPr>
                <w:b/>
                <w:bCs/>
                <w:color w:val="002E5E"/>
              </w:rPr>
              <w:t>YES</w:t>
            </w:r>
          </w:p>
        </w:tc>
        <w:tc>
          <w:tcPr>
            <w:tcW w:w="542" w:type="dxa"/>
          </w:tcPr>
          <w:p w14:paraId="334A34FC" w14:textId="77777777" w:rsidR="004C1996" w:rsidRPr="00054D80" w:rsidRDefault="004C1996" w:rsidP="00DD1666">
            <w:pPr>
              <w:jc w:val="center"/>
              <w:rPr>
                <w:b/>
                <w:bCs/>
                <w:color w:val="002E5E"/>
              </w:rPr>
            </w:pPr>
            <w:r w:rsidRPr="00054D80">
              <w:rPr>
                <w:b/>
                <w:bCs/>
                <w:color w:val="002E5E"/>
              </w:rPr>
              <w:t>NO</w:t>
            </w:r>
          </w:p>
        </w:tc>
      </w:tr>
      <w:tr w:rsidR="004C1996" w14:paraId="4C5FA3F5" w14:textId="77777777" w:rsidTr="00DD1666">
        <w:trPr>
          <w:trHeight w:val="340"/>
        </w:trPr>
        <w:tc>
          <w:tcPr>
            <w:tcW w:w="7933" w:type="dxa"/>
          </w:tcPr>
          <w:p w14:paraId="5A5F4588" w14:textId="47BEC0D8" w:rsidR="004C1996" w:rsidRPr="00027AB5" w:rsidRDefault="004C1996" w:rsidP="00DD1666">
            <w:pPr>
              <w:rPr>
                <w:color w:val="002E5E"/>
              </w:rPr>
            </w:pPr>
            <w:r w:rsidRPr="00027AB5">
              <w:rPr>
                <w:color w:val="002E5E"/>
                <w:w w:val="105"/>
              </w:rPr>
              <w:t>Case</w:t>
            </w:r>
            <w:r w:rsidRPr="00027AB5">
              <w:rPr>
                <w:color w:val="002E5E"/>
                <w:spacing w:val="-7"/>
                <w:w w:val="105"/>
              </w:rPr>
              <w:t xml:space="preserve"> </w:t>
            </w:r>
            <w:r w:rsidRPr="00027AB5">
              <w:rPr>
                <w:color w:val="002E5E"/>
                <w:w w:val="105"/>
              </w:rPr>
              <w:t>summary</w:t>
            </w:r>
            <w:r w:rsidRPr="00027AB5">
              <w:rPr>
                <w:color w:val="002E5E"/>
                <w:spacing w:val="-9"/>
                <w:w w:val="105"/>
              </w:rPr>
              <w:t xml:space="preserve"> </w:t>
            </w:r>
            <w:r w:rsidRPr="00027AB5">
              <w:rPr>
                <w:color w:val="002E5E"/>
                <w:w w:val="105"/>
              </w:rPr>
              <w:t>(if</w:t>
            </w:r>
            <w:r w:rsidRPr="00027AB5">
              <w:rPr>
                <w:color w:val="002E5E"/>
                <w:spacing w:val="-7"/>
                <w:w w:val="105"/>
              </w:rPr>
              <w:t xml:space="preserve"> </w:t>
            </w:r>
            <w:r w:rsidRPr="00027AB5">
              <w:rPr>
                <w:color w:val="002E5E"/>
                <w:w w:val="105"/>
              </w:rPr>
              <w:t>counsel’s</w:t>
            </w:r>
            <w:r w:rsidRPr="00027AB5">
              <w:rPr>
                <w:color w:val="002E5E"/>
                <w:spacing w:val="-4"/>
                <w:w w:val="105"/>
              </w:rPr>
              <w:t xml:space="preserve"> </w:t>
            </w:r>
            <w:r w:rsidR="0048054C">
              <w:rPr>
                <w:color w:val="002E5E"/>
                <w:spacing w:val="-4"/>
                <w:w w:val="105"/>
              </w:rPr>
              <w:t>opinion</w:t>
            </w:r>
            <w:r w:rsidRPr="00027AB5">
              <w:rPr>
                <w:color w:val="002E5E"/>
                <w:spacing w:val="-7"/>
                <w:w w:val="105"/>
              </w:rPr>
              <w:t xml:space="preserve"> </w:t>
            </w:r>
            <w:r w:rsidRPr="00027AB5">
              <w:rPr>
                <w:color w:val="002E5E"/>
                <w:w w:val="105"/>
              </w:rPr>
              <w:t>is</w:t>
            </w:r>
            <w:r w:rsidRPr="00027AB5">
              <w:rPr>
                <w:color w:val="002E5E"/>
                <w:spacing w:val="-4"/>
                <w:w w:val="105"/>
              </w:rPr>
              <w:t xml:space="preserve"> </w:t>
            </w:r>
            <w:r w:rsidRPr="00027AB5">
              <w:rPr>
                <w:color w:val="002E5E"/>
                <w:w w:val="105"/>
              </w:rPr>
              <w:t>not</w:t>
            </w:r>
            <w:r w:rsidRPr="00027AB5">
              <w:rPr>
                <w:color w:val="002E5E"/>
                <w:spacing w:val="-3"/>
                <w:w w:val="105"/>
              </w:rPr>
              <w:t xml:space="preserve"> </w:t>
            </w:r>
            <w:r w:rsidRPr="00027AB5">
              <w:rPr>
                <w:color w:val="002E5E"/>
                <w:w w:val="105"/>
              </w:rPr>
              <w:t>available)</w:t>
            </w:r>
          </w:p>
        </w:tc>
        <w:tc>
          <w:tcPr>
            <w:tcW w:w="541" w:type="dxa"/>
          </w:tcPr>
          <w:p w14:paraId="13FB61C1" w14:textId="7EE6E949" w:rsidR="004C1996" w:rsidRPr="00027AB5" w:rsidRDefault="004C1996" w:rsidP="00DD1666">
            <w:pPr>
              <w:jc w:val="center"/>
              <w:rPr>
                <w:color w:val="002E5E"/>
              </w:rPr>
            </w:pPr>
          </w:p>
        </w:tc>
        <w:tc>
          <w:tcPr>
            <w:tcW w:w="542" w:type="dxa"/>
          </w:tcPr>
          <w:p w14:paraId="2DE1D972" w14:textId="77777777" w:rsidR="004C1996" w:rsidRPr="00027AB5" w:rsidRDefault="004C1996" w:rsidP="00DD1666">
            <w:pPr>
              <w:jc w:val="center"/>
              <w:rPr>
                <w:color w:val="002E5E"/>
              </w:rPr>
            </w:pPr>
          </w:p>
        </w:tc>
      </w:tr>
      <w:tr w:rsidR="004C1996" w14:paraId="1A4F16BB" w14:textId="77777777" w:rsidTr="00DD1666">
        <w:trPr>
          <w:trHeight w:val="340"/>
        </w:trPr>
        <w:tc>
          <w:tcPr>
            <w:tcW w:w="7933" w:type="dxa"/>
          </w:tcPr>
          <w:p w14:paraId="0C21DB07" w14:textId="4083098E" w:rsidR="004C1996" w:rsidRPr="00027AB5" w:rsidRDefault="004C1996" w:rsidP="00DD1666">
            <w:pPr>
              <w:rPr>
                <w:color w:val="002E5E"/>
              </w:rPr>
            </w:pPr>
            <w:r w:rsidRPr="00027AB5">
              <w:rPr>
                <w:color w:val="002E5E"/>
              </w:rPr>
              <w:t xml:space="preserve">Copies of all </w:t>
            </w:r>
            <w:r w:rsidR="00A342A9">
              <w:rPr>
                <w:color w:val="002E5E"/>
              </w:rPr>
              <w:t>c</w:t>
            </w:r>
            <w:r w:rsidR="00A342A9" w:rsidRPr="00027AB5">
              <w:rPr>
                <w:color w:val="002E5E"/>
              </w:rPr>
              <w:t xml:space="preserve">ounsel’s </w:t>
            </w:r>
            <w:r w:rsidR="0048054C">
              <w:rPr>
                <w:color w:val="002E5E"/>
              </w:rPr>
              <w:t>opinion</w:t>
            </w:r>
            <w:r w:rsidRPr="00027AB5">
              <w:rPr>
                <w:color w:val="002E5E"/>
              </w:rPr>
              <w:t xml:space="preserve"> obtained (or attendance note if counsel advised in a conference)</w:t>
            </w:r>
          </w:p>
        </w:tc>
        <w:tc>
          <w:tcPr>
            <w:tcW w:w="541" w:type="dxa"/>
          </w:tcPr>
          <w:p w14:paraId="09DC5A09" w14:textId="77777777" w:rsidR="004C1996" w:rsidRPr="00027AB5" w:rsidRDefault="004C1996" w:rsidP="00DD1666">
            <w:pPr>
              <w:jc w:val="center"/>
              <w:rPr>
                <w:color w:val="002E5E"/>
              </w:rPr>
            </w:pPr>
          </w:p>
        </w:tc>
        <w:tc>
          <w:tcPr>
            <w:tcW w:w="542" w:type="dxa"/>
          </w:tcPr>
          <w:p w14:paraId="6576D17A" w14:textId="4BB7F337" w:rsidR="004C1996" w:rsidRPr="00027AB5" w:rsidRDefault="004C1996" w:rsidP="00DD1666">
            <w:pPr>
              <w:jc w:val="center"/>
              <w:rPr>
                <w:color w:val="002E5E"/>
              </w:rPr>
            </w:pPr>
          </w:p>
        </w:tc>
      </w:tr>
      <w:tr w:rsidR="004C1996" w14:paraId="590E2683" w14:textId="77777777" w:rsidTr="00DD1666">
        <w:trPr>
          <w:trHeight w:val="340"/>
        </w:trPr>
        <w:tc>
          <w:tcPr>
            <w:tcW w:w="7933" w:type="dxa"/>
          </w:tcPr>
          <w:p w14:paraId="6727BC81" w14:textId="77777777" w:rsidR="004C1996" w:rsidRPr="00027AB5" w:rsidRDefault="004C1996" w:rsidP="00DD1666">
            <w:pPr>
              <w:rPr>
                <w:color w:val="002E5E"/>
              </w:rPr>
            </w:pPr>
            <w:r w:rsidRPr="00027AB5">
              <w:rPr>
                <w:color w:val="002E5E"/>
              </w:rPr>
              <w:t>Pleadings, including applications and court orders relating to case management and costs management</w:t>
            </w:r>
          </w:p>
        </w:tc>
        <w:tc>
          <w:tcPr>
            <w:tcW w:w="541" w:type="dxa"/>
          </w:tcPr>
          <w:p w14:paraId="7A778005" w14:textId="77777777" w:rsidR="004C1996" w:rsidRPr="00027AB5" w:rsidRDefault="004C1996" w:rsidP="00DD1666">
            <w:pPr>
              <w:jc w:val="center"/>
              <w:rPr>
                <w:color w:val="002E5E"/>
              </w:rPr>
            </w:pPr>
          </w:p>
        </w:tc>
        <w:tc>
          <w:tcPr>
            <w:tcW w:w="542" w:type="dxa"/>
          </w:tcPr>
          <w:p w14:paraId="557733E1" w14:textId="77777777" w:rsidR="004C1996" w:rsidRPr="00027AB5" w:rsidRDefault="004C1996" w:rsidP="00DD1666">
            <w:pPr>
              <w:jc w:val="center"/>
              <w:rPr>
                <w:color w:val="002E5E"/>
              </w:rPr>
            </w:pPr>
          </w:p>
        </w:tc>
      </w:tr>
      <w:tr w:rsidR="004C1996" w14:paraId="0E16662A" w14:textId="77777777" w:rsidTr="00DD1666">
        <w:trPr>
          <w:trHeight w:val="340"/>
        </w:trPr>
        <w:tc>
          <w:tcPr>
            <w:tcW w:w="7933" w:type="dxa"/>
          </w:tcPr>
          <w:p w14:paraId="0EE85F63" w14:textId="77777777" w:rsidR="004C1996" w:rsidRPr="00027AB5" w:rsidRDefault="004C1996" w:rsidP="00DD1666">
            <w:pPr>
              <w:rPr>
                <w:color w:val="002E5E"/>
              </w:rPr>
            </w:pPr>
            <w:r w:rsidRPr="00027AB5">
              <w:rPr>
                <w:color w:val="002E5E"/>
              </w:rPr>
              <w:t>Cost budget (with no less detail than would be given in Precedent H)</w:t>
            </w:r>
          </w:p>
        </w:tc>
        <w:tc>
          <w:tcPr>
            <w:tcW w:w="541" w:type="dxa"/>
          </w:tcPr>
          <w:p w14:paraId="03A00CBF" w14:textId="77777777" w:rsidR="004C1996" w:rsidRPr="00027AB5" w:rsidRDefault="004C1996" w:rsidP="00DD1666">
            <w:pPr>
              <w:jc w:val="center"/>
              <w:rPr>
                <w:color w:val="002E5E"/>
              </w:rPr>
            </w:pPr>
          </w:p>
        </w:tc>
        <w:tc>
          <w:tcPr>
            <w:tcW w:w="542" w:type="dxa"/>
          </w:tcPr>
          <w:p w14:paraId="2E159C35" w14:textId="77777777" w:rsidR="004C1996" w:rsidRPr="00027AB5" w:rsidRDefault="004C1996" w:rsidP="00DD1666">
            <w:pPr>
              <w:jc w:val="center"/>
              <w:rPr>
                <w:color w:val="002E5E"/>
              </w:rPr>
            </w:pPr>
          </w:p>
        </w:tc>
      </w:tr>
      <w:tr w:rsidR="004C1996" w14:paraId="7F98100B" w14:textId="77777777" w:rsidTr="00DD1666">
        <w:trPr>
          <w:trHeight w:val="340"/>
        </w:trPr>
        <w:tc>
          <w:tcPr>
            <w:tcW w:w="7933" w:type="dxa"/>
          </w:tcPr>
          <w:p w14:paraId="0C5A029F" w14:textId="77777777" w:rsidR="004C1996" w:rsidRPr="00027AB5" w:rsidRDefault="004C1996" w:rsidP="00DD1666">
            <w:pPr>
              <w:rPr>
                <w:color w:val="002E5E"/>
              </w:rPr>
            </w:pPr>
            <w:r w:rsidRPr="00027AB5">
              <w:rPr>
                <w:color w:val="002E5E"/>
              </w:rPr>
              <w:t>Witness statements</w:t>
            </w:r>
          </w:p>
        </w:tc>
        <w:tc>
          <w:tcPr>
            <w:tcW w:w="541" w:type="dxa"/>
          </w:tcPr>
          <w:p w14:paraId="74234B6D" w14:textId="77777777" w:rsidR="004C1996" w:rsidRPr="00027AB5" w:rsidRDefault="004C1996" w:rsidP="00DD1666">
            <w:pPr>
              <w:jc w:val="center"/>
              <w:rPr>
                <w:color w:val="002E5E"/>
              </w:rPr>
            </w:pPr>
          </w:p>
        </w:tc>
        <w:tc>
          <w:tcPr>
            <w:tcW w:w="542" w:type="dxa"/>
          </w:tcPr>
          <w:p w14:paraId="0911813F" w14:textId="77777777" w:rsidR="004C1996" w:rsidRPr="00027AB5" w:rsidRDefault="004C1996" w:rsidP="00DD1666">
            <w:pPr>
              <w:jc w:val="center"/>
              <w:rPr>
                <w:color w:val="002E5E"/>
              </w:rPr>
            </w:pPr>
          </w:p>
        </w:tc>
      </w:tr>
      <w:tr w:rsidR="004C1996" w14:paraId="75CB8EBA" w14:textId="77777777" w:rsidTr="00DD1666">
        <w:trPr>
          <w:trHeight w:val="340"/>
        </w:trPr>
        <w:tc>
          <w:tcPr>
            <w:tcW w:w="7933" w:type="dxa"/>
          </w:tcPr>
          <w:p w14:paraId="07AC851D" w14:textId="77777777" w:rsidR="004C1996" w:rsidRPr="00027AB5" w:rsidRDefault="004C1996" w:rsidP="00DD1666">
            <w:pPr>
              <w:rPr>
                <w:color w:val="002E5E"/>
              </w:rPr>
            </w:pPr>
            <w:r w:rsidRPr="00027AB5">
              <w:rPr>
                <w:color w:val="002E5E"/>
              </w:rPr>
              <w:t>Expert reports</w:t>
            </w:r>
          </w:p>
        </w:tc>
        <w:tc>
          <w:tcPr>
            <w:tcW w:w="541" w:type="dxa"/>
          </w:tcPr>
          <w:p w14:paraId="007B5A9E" w14:textId="77777777" w:rsidR="004C1996" w:rsidRPr="00027AB5" w:rsidRDefault="004C1996" w:rsidP="00DD1666">
            <w:pPr>
              <w:jc w:val="center"/>
              <w:rPr>
                <w:color w:val="002E5E"/>
              </w:rPr>
            </w:pPr>
          </w:p>
        </w:tc>
        <w:tc>
          <w:tcPr>
            <w:tcW w:w="542" w:type="dxa"/>
          </w:tcPr>
          <w:p w14:paraId="175011E7" w14:textId="77777777" w:rsidR="004C1996" w:rsidRPr="00027AB5" w:rsidRDefault="004C1996" w:rsidP="00DD1666">
            <w:pPr>
              <w:jc w:val="center"/>
              <w:rPr>
                <w:color w:val="002E5E"/>
              </w:rPr>
            </w:pPr>
          </w:p>
        </w:tc>
      </w:tr>
      <w:tr w:rsidR="004C1996" w14:paraId="38CDD4AB" w14:textId="77777777" w:rsidTr="00DD1666">
        <w:trPr>
          <w:trHeight w:val="340"/>
        </w:trPr>
        <w:tc>
          <w:tcPr>
            <w:tcW w:w="7933" w:type="dxa"/>
          </w:tcPr>
          <w:p w14:paraId="1D2F69AD" w14:textId="77777777" w:rsidR="004C1996" w:rsidRPr="00027AB5" w:rsidRDefault="004C1996" w:rsidP="00DD1666">
            <w:pPr>
              <w:rPr>
                <w:color w:val="002E5E"/>
              </w:rPr>
            </w:pPr>
            <w:r w:rsidRPr="00027AB5">
              <w:rPr>
                <w:color w:val="002E5E"/>
              </w:rPr>
              <w:t>Relevant correspondence between the parties</w:t>
            </w:r>
          </w:p>
        </w:tc>
        <w:tc>
          <w:tcPr>
            <w:tcW w:w="541" w:type="dxa"/>
          </w:tcPr>
          <w:p w14:paraId="3EF5C387" w14:textId="77777777" w:rsidR="004C1996" w:rsidRPr="00027AB5" w:rsidRDefault="004C1996" w:rsidP="00DD1666">
            <w:pPr>
              <w:jc w:val="center"/>
              <w:rPr>
                <w:color w:val="002E5E"/>
              </w:rPr>
            </w:pPr>
          </w:p>
        </w:tc>
        <w:tc>
          <w:tcPr>
            <w:tcW w:w="542" w:type="dxa"/>
          </w:tcPr>
          <w:p w14:paraId="755AD5ED" w14:textId="77777777" w:rsidR="004C1996" w:rsidRPr="00027AB5" w:rsidRDefault="004C1996" w:rsidP="00DD1666">
            <w:pPr>
              <w:jc w:val="center"/>
              <w:rPr>
                <w:color w:val="002E5E"/>
              </w:rPr>
            </w:pPr>
          </w:p>
        </w:tc>
      </w:tr>
      <w:tr w:rsidR="004C1996" w14:paraId="23A009D9" w14:textId="77777777" w:rsidTr="00DD1666">
        <w:trPr>
          <w:trHeight w:val="340"/>
        </w:trPr>
        <w:tc>
          <w:tcPr>
            <w:tcW w:w="7933" w:type="dxa"/>
          </w:tcPr>
          <w:p w14:paraId="4B64696E" w14:textId="282075C7" w:rsidR="004C1996" w:rsidRPr="00027AB5" w:rsidRDefault="004C1996" w:rsidP="00DD1666">
            <w:pPr>
              <w:rPr>
                <w:color w:val="002E5E"/>
              </w:rPr>
            </w:pPr>
            <w:r w:rsidRPr="00027AB5">
              <w:rPr>
                <w:color w:val="002E5E"/>
              </w:rPr>
              <w:t>Retainer</w:t>
            </w:r>
            <w:r w:rsidR="008F1FEB">
              <w:rPr>
                <w:color w:val="002E5E"/>
              </w:rPr>
              <w:t xml:space="preserve"> details</w:t>
            </w:r>
          </w:p>
        </w:tc>
        <w:tc>
          <w:tcPr>
            <w:tcW w:w="541" w:type="dxa"/>
          </w:tcPr>
          <w:p w14:paraId="662D7B79" w14:textId="77777777" w:rsidR="004C1996" w:rsidRPr="00027AB5" w:rsidRDefault="004C1996" w:rsidP="00DD1666">
            <w:pPr>
              <w:jc w:val="center"/>
              <w:rPr>
                <w:color w:val="002E5E"/>
              </w:rPr>
            </w:pPr>
          </w:p>
        </w:tc>
        <w:tc>
          <w:tcPr>
            <w:tcW w:w="542" w:type="dxa"/>
          </w:tcPr>
          <w:p w14:paraId="79E6BAFA" w14:textId="77777777" w:rsidR="004C1996" w:rsidRPr="00027AB5" w:rsidRDefault="004C1996" w:rsidP="00DD1666">
            <w:pPr>
              <w:jc w:val="center"/>
              <w:rPr>
                <w:color w:val="002E5E"/>
              </w:rPr>
            </w:pPr>
          </w:p>
        </w:tc>
      </w:tr>
      <w:tr w:rsidR="004C1996" w14:paraId="1CDEF810" w14:textId="77777777" w:rsidTr="00DD1666">
        <w:trPr>
          <w:trHeight w:val="340"/>
        </w:trPr>
        <w:tc>
          <w:tcPr>
            <w:tcW w:w="7933" w:type="dxa"/>
          </w:tcPr>
          <w:p w14:paraId="4DA69B94" w14:textId="77777777" w:rsidR="004C1996" w:rsidRPr="00027AB5" w:rsidRDefault="004C1996" w:rsidP="00DD1666">
            <w:pPr>
              <w:rPr>
                <w:color w:val="002E5E"/>
              </w:rPr>
            </w:pPr>
            <w:r w:rsidRPr="00027AB5">
              <w:rPr>
                <w:color w:val="002E5E"/>
              </w:rPr>
              <w:t>Other – please specify</w:t>
            </w:r>
            <w:r>
              <w:rPr>
                <w:color w:val="002E5E"/>
              </w:rPr>
              <w:t xml:space="preserve"> in the box</w:t>
            </w:r>
            <w:r w:rsidRPr="00027AB5">
              <w:rPr>
                <w:color w:val="002E5E"/>
              </w:rPr>
              <w:t xml:space="preserve"> below</w:t>
            </w:r>
          </w:p>
        </w:tc>
        <w:tc>
          <w:tcPr>
            <w:tcW w:w="541" w:type="dxa"/>
          </w:tcPr>
          <w:p w14:paraId="0BAB5D20" w14:textId="77777777" w:rsidR="004C1996" w:rsidRPr="00027AB5" w:rsidRDefault="004C1996" w:rsidP="00DD1666">
            <w:pPr>
              <w:jc w:val="center"/>
              <w:rPr>
                <w:color w:val="002E5E"/>
              </w:rPr>
            </w:pPr>
          </w:p>
        </w:tc>
        <w:tc>
          <w:tcPr>
            <w:tcW w:w="542" w:type="dxa"/>
          </w:tcPr>
          <w:p w14:paraId="48205EBB" w14:textId="77777777" w:rsidR="004C1996" w:rsidRPr="00027AB5" w:rsidRDefault="004C1996" w:rsidP="00DD1666">
            <w:pPr>
              <w:jc w:val="center"/>
              <w:rPr>
                <w:color w:val="002E5E"/>
              </w:rPr>
            </w:pPr>
          </w:p>
        </w:tc>
      </w:tr>
      <w:tr w:rsidR="004C1996" w14:paraId="00979159" w14:textId="77777777" w:rsidTr="00DD1666">
        <w:trPr>
          <w:trHeight w:val="680"/>
        </w:trPr>
        <w:tc>
          <w:tcPr>
            <w:tcW w:w="9016" w:type="dxa"/>
            <w:gridSpan w:val="3"/>
          </w:tcPr>
          <w:p w14:paraId="30DF4645" w14:textId="77777777" w:rsidR="004C1996" w:rsidRPr="00027AB5" w:rsidRDefault="004C1996" w:rsidP="00DD1666">
            <w:pPr>
              <w:rPr>
                <w:color w:val="002E5E"/>
              </w:rPr>
            </w:pPr>
          </w:p>
        </w:tc>
      </w:tr>
    </w:tbl>
    <w:p w14:paraId="51AFB35C" w14:textId="77777777" w:rsidR="004C1996" w:rsidRDefault="004C1996" w:rsidP="004C1996"/>
    <w:p w14:paraId="5C80BAD2" w14:textId="77777777" w:rsidR="004C1996" w:rsidRDefault="004C1996" w:rsidP="004C1996"/>
    <w:p w14:paraId="518BECE5" w14:textId="77777777" w:rsidR="004C1996" w:rsidRDefault="004C1996" w:rsidP="004C1996"/>
    <w:tbl>
      <w:tblPr>
        <w:tblStyle w:val="TableGridLight"/>
        <w:tblW w:w="0" w:type="auto"/>
        <w:tblLook w:val="04A0" w:firstRow="1" w:lastRow="0" w:firstColumn="1" w:lastColumn="0" w:noHBand="0" w:noVBand="1"/>
      </w:tblPr>
      <w:tblGrid>
        <w:gridCol w:w="7933"/>
        <w:gridCol w:w="541"/>
        <w:gridCol w:w="542"/>
      </w:tblGrid>
      <w:tr w:rsidR="004C1996" w:rsidRPr="00C7299A" w14:paraId="63E46CFD" w14:textId="77777777" w:rsidTr="00DD1666">
        <w:trPr>
          <w:trHeight w:val="454"/>
        </w:trPr>
        <w:tc>
          <w:tcPr>
            <w:tcW w:w="9016" w:type="dxa"/>
            <w:gridSpan w:val="3"/>
            <w:shd w:val="clear" w:color="auto" w:fill="F4F4F4"/>
            <w:vAlign w:val="center"/>
          </w:tcPr>
          <w:p w14:paraId="000BE889" w14:textId="77777777" w:rsidR="004C1996" w:rsidRPr="00C7299A" w:rsidRDefault="004C1996" w:rsidP="00DD1666">
            <w:pPr>
              <w:pStyle w:val="HUBtableheading"/>
              <w:rPr>
                <w:b/>
                <w:w w:val="115"/>
                <w:sz w:val="18"/>
                <w:szCs w:val="18"/>
              </w:rPr>
            </w:pPr>
            <w:r w:rsidRPr="00C7299A">
              <w:rPr>
                <w:b/>
                <w:w w:val="115"/>
                <w:sz w:val="18"/>
                <w:szCs w:val="18"/>
              </w:rPr>
              <w:lastRenderedPageBreak/>
              <w:t>Section 9 – General questions</w:t>
            </w:r>
          </w:p>
        </w:tc>
      </w:tr>
      <w:tr w:rsidR="004C1996" w14:paraId="438739A4" w14:textId="77777777" w:rsidTr="00DD1666">
        <w:trPr>
          <w:trHeight w:val="340"/>
        </w:trPr>
        <w:tc>
          <w:tcPr>
            <w:tcW w:w="7933" w:type="dxa"/>
          </w:tcPr>
          <w:p w14:paraId="4D361FF8" w14:textId="77777777" w:rsidR="004C1996" w:rsidRPr="00054D80" w:rsidRDefault="004C1996" w:rsidP="00DD1666">
            <w:pPr>
              <w:rPr>
                <w:b/>
                <w:bCs/>
                <w:color w:val="002E5E"/>
              </w:rPr>
            </w:pPr>
            <w:r>
              <w:rPr>
                <w:b/>
                <w:bCs/>
                <w:color w:val="002E5E"/>
              </w:rPr>
              <w:t>Have any of the potential insureds:</w:t>
            </w:r>
          </w:p>
        </w:tc>
        <w:tc>
          <w:tcPr>
            <w:tcW w:w="541" w:type="dxa"/>
          </w:tcPr>
          <w:p w14:paraId="30755073" w14:textId="77777777" w:rsidR="004C1996" w:rsidRPr="00054D80" w:rsidRDefault="004C1996" w:rsidP="00DD1666">
            <w:pPr>
              <w:jc w:val="center"/>
              <w:rPr>
                <w:b/>
                <w:bCs/>
                <w:color w:val="002E5E"/>
              </w:rPr>
            </w:pPr>
            <w:r w:rsidRPr="00054D80">
              <w:rPr>
                <w:b/>
                <w:bCs/>
                <w:color w:val="002E5E"/>
              </w:rPr>
              <w:t>YES</w:t>
            </w:r>
          </w:p>
        </w:tc>
        <w:tc>
          <w:tcPr>
            <w:tcW w:w="542" w:type="dxa"/>
          </w:tcPr>
          <w:p w14:paraId="1F9C2013" w14:textId="77777777" w:rsidR="004C1996" w:rsidRPr="00054D80" w:rsidRDefault="004C1996" w:rsidP="00DD1666">
            <w:pPr>
              <w:jc w:val="center"/>
              <w:rPr>
                <w:b/>
                <w:bCs/>
                <w:color w:val="002E5E"/>
              </w:rPr>
            </w:pPr>
            <w:r w:rsidRPr="00054D80">
              <w:rPr>
                <w:b/>
                <w:bCs/>
                <w:color w:val="002E5E"/>
              </w:rPr>
              <w:t>NO</w:t>
            </w:r>
          </w:p>
        </w:tc>
      </w:tr>
      <w:tr w:rsidR="004C1996" w14:paraId="0E5F7934" w14:textId="77777777" w:rsidTr="00DD1666">
        <w:trPr>
          <w:trHeight w:val="340"/>
        </w:trPr>
        <w:tc>
          <w:tcPr>
            <w:tcW w:w="7933" w:type="dxa"/>
          </w:tcPr>
          <w:p w14:paraId="35BB2005" w14:textId="77777777" w:rsidR="004C1996" w:rsidRPr="00F5574B" w:rsidRDefault="004C1996" w:rsidP="00DD1666">
            <w:pPr>
              <w:pStyle w:val="ListParagraph"/>
              <w:numPr>
                <w:ilvl w:val="0"/>
                <w:numId w:val="22"/>
              </w:numPr>
              <w:ind w:left="447" w:hanging="447"/>
              <w:rPr>
                <w:color w:val="002E5E"/>
              </w:rPr>
            </w:pPr>
            <w:r w:rsidRPr="00F5574B">
              <w:rPr>
                <w:color w:val="002E5E"/>
              </w:rPr>
              <w:t>ever been convicted of or charged (but not yet tried) with any criminal offence other than road traffic offences?</w:t>
            </w:r>
          </w:p>
        </w:tc>
        <w:tc>
          <w:tcPr>
            <w:tcW w:w="541" w:type="dxa"/>
          </w:tcPr>
          <w:p w14:paraId="66C838AE" w14:textId="77777777" w:rsidR="004C1996" w:rsidRPr="00F5574B" w:rsidRDefault="004C1996" w:rsidP="00DD1666">
            <w:pPr>
              <w:jc w:val="center"/>
              <w:rPr>
                <w:color w:val="002E5E"/>
              </w:rPr>
            </w:pPr>
          </w:p>
        </w:tc>
        <w:tc>
          <w:tcPr>
            <w:tcW w:w="542" w:type="dxa"/>
          </w:tcPr>
          <w:p w14:paraId="2A335563" w14:textId="77777777" w:rsidR="004C1996" w:rsidRPr="00F5574B" w:rsidRDefault="004C1996" w:rsidP="00DD1666">
            <w:pPr>
              <w:jc w:val="center"/>
              <w:rPr>
                <w:color w:val="002E5E"/>
              </w:rPr>
            </w:pPr>
          </w:p>
        </w:tc>
      </w:tr>
      <w:tr w:rsidR="004C1996" w14:paraId="68B4D35D" w14:textId="77777777" w:rsidTr="00DD1666">
        <w:trPr>
          <w:trHeight w:val="340"/>
        </w:trPr>
        <w:tc>
          <w:tcPr>
            <w:tcW w:w="7933" w:type="dxa"/>
          </w:tcPr>
          <w:p w14:paraId="5AE8CBF7" w14:textId="77777777" w:rsidR="004C1996" w:rsidRPr="00F5574B" w:rsidRDefault="004C1996" w:rsidP="00DD1666">
            <w:pPr>
              <w:pStyle w:val="ListParagraph"/>
              <w:numPr>
                <w:ilvl w:val="0"/>
                <w:numId w:val="22"/>
              </w:numPr>
              <w:ind w:left="447" w:hanging="447"/>
              <w:rPr>
                <w:color w:val="002E5E"/>
              </w:rPr>
            </w:pPr>
            <w:r w:rsidRPr="00F5574B">
              <w:rPr>
                <w:color w:val="002E5E"/>
              </w:rPr>
              <w:t>ever been declared bankrupt or entered into an individual voluntary arrangement, or if a company, gone into liquidation, administration, receivership, administrative receivership, or entered into a company voluntary arrangement or creditors scheme of arrangement?</w:t>
            </w:r>
          </w:p>
        </w:tc>
        <w:tc>
          <w:tcPr>
            <w:tcW w:w="541" w:type="dxa"/>
          </w:tcPr>
          <w:p w14:paraId="2FE5BC31" w14:textId="77777777" w:rsidR="004C1996" w:rsidRPr="00F5574B" w:rsidRDefault="004C1996" w:rsidP="00DD1666">
            <w:pPr>
              <w:jc w:val="center"/>
              <w:rPr>
                <w:color w:val="002E5E"/>
              </w:rPr>
            </w:pPr>
          </w:p>
        </w:tc>
        <w:tc>
          <w:tcPr>
            <w:tcW w:w="542" w:type="dxa"/>
          </w:tcPr>
          <w:p w14:paraId="1B716823" w14:textId="77777777" w:rsidR="004C1996" w:rsidRPr="00F5574B" w:rsidRDefault="004C1996" w:rsidP="00DD1666">
            <w:pPr>
              <w:jc w:val="center"/>
              <w:rPr>
                <w:color w:val="002E5E"/>
              </w:rPr>
            </w:pPr>
          </w:p>
        </w:tc>
      </w:tr>
      <w:tr w:rsidR="004C1996" w14:paraId="7C87938D" w14:textId="77777777" w:rsidTr="00DD1666">
        <w:trPr>
          <w:trHeight w:val="340"/>
        </w:trPr>
        <w:tc>
          <w:tcPr>
            <w:tcW w:w="7933" w:type="dxa"/>
          </w:tcPr>
          <w:p w14:paraId="7C1D9004" w14:textId="77777777" w:rsidR="004C1996" w:rsidRPr="00F5574B" w:rsidRDefault="004C1996" w:rsidP="00DD1666">
            <w:pPr>
              <w:pStyle w:val="ListParagraph"/>
              <w:numPr>
                <w:ilvl w:val="0"/>
                <w:numId w:val="22"/>
              </w:numPr>
              <w:ind w:left="447" w:hanging="447"/>
              <w:rPr>
                <w:color w:val="002E5E"/>
              </w:rPr>
            </w:pPr>
            <w:r w:rsidRPr="00F5574B">
              <w:rPr>
                <w:color w:val="002E5E"/>
              </w:rPr>
              <w:t>ever been a director or partner of a company that went into liquidation, administration, receivership, administrative receivership, or entered into a company voluntary arrangement, or a creditors scheme of arrangement or was dissolved?</w:t>
            </w:r>
          </w:p>
        </w:tc>
        <w:tc>
          <w:tcPr>
            <w:tcW w:w="541" w:type="dxa"/>
          </w:tcPr>
          <w:p w14:paraId="152AE59D" w14:textId="77777777" w:rsidR="004C1996" w:rsidRPr="00F5574B" w:rsidRDefault="004C1996" w:rsidP="00DD1666">
            <w:pPr>
              <w:jc w:val="center"/>
              <w:rPr>
                <w:color w:val="002E5E"/>
              </w:rPr>
            </w:pPr>
          </w:p>
        </w:tc>
        <w:tc>
          <w:tcPr>
            <w:tcW w:w="542" w:type="dxa"/>
          </w:tcPr>
          <w:p w14:paraId="29B76AC3" w14:textId="77777777" w:rsidR="004C1996" w:rsidRPr="00F5574B" w:rsidRDefault="004C1996" w:rsidP="00DD1666">
            <w:pPr>
              <w:jc w:val="center"/>
              <w:rPr>
                <w:color w:val="002E5E"/>
              </w:rPr>
            </w:pPr>
          </w:p>
        </w:tc>
      </w:tr>
      <w:tr w:rsidR="004C1996" w14:paraId="1F735DFB" w14:textId="77777777" w:rsidTr="00DD1666">
        <w:trPr>
          <w:trHeight w:val="340"/>
        </w:trPr>
        <w:tc>
          <w:tcPr>
            <w:tcW w:w="7933" w:type="dxa"/>
          </w:tcPr>
          <w:p w14:paraId="78348AD2" w14:textId="77777777" w:rsidR="004C1996" w:rsidRPr="00F5574B" w:rsidRDefault="004C1996" w:rsidP="00DD1666">
            <w:pPr>
              <w:pStyle w:val="ListParagraph"/>
              <w:numPr>
                <w:ilvl w:val="0"/>
                <w:numId w:val="22"/>
              </w:numPr>
              <w:ind w:left="447" w:hanging="447"/>
              <w:rPr>
                <w:color w:val="002E5E"/>
              </w:rPr>
            </w:pPr>
            <w:r w:rsidRPr="00F5574B">
              <w:rPr>
                <w:color w:val="002E5E"/>
              </w:rPr>
              <w:t>ever been the subject of a County Court or High Court judgment?</w:t>
            </w:r>
          </w:p>
        </w:tc>
        <w:tc>
          <w:tcPr>
            <w:tcW w:w="541" w:type="dxa"/>
          </w:tcPr>
          <w:p w14:paraId="12BE8B36" w14:textId="77777777" w:rsidR="004C1996" w:rsidRPr="00F5574B" w:rsidRDefault="004C1996" w:rsidP="00DD1666">
            <w:pPr>
              <w:jc w:val="center"/>
              <w:rPr>
                <w:color w:val="002E5E"/>
              </w:rPr>
            </w:pPr>
          </w:p>
        </w:tc>
        <w:tc>
          <w:tcPr>
            <w:tcW w:w="542" w:type="dxa"/>
          </w:tcPr>
          <w:p w14:paraId="32EF3FE7" w14:textId="77777777" w:rsidR="004C1996" w:rsidRPr="00F5574B" w:rsidRDefault="004C1996" w:rsidP="00DD1666">
            <w:pPr>
              <w:jc w:val="center"/>
              <w:rPr>
                <w:color w:val="002E5E"/>
              </w:rPr>
            </w:pPr>
          </w:p>
        </w:tc>
      </w:tr>
      <w:tr w:rsidR="004C1996" w14:paraId="3D49A1F3" w14:textId="77777777" w:rsidTr="00DD1666">
        <w:trPr>
          <w:trHeight w:val="340"/>
        </w:trPr>
        <w:tc>
          <w:tcPr>
            <w:tcW w:w="7933" w:type="dxa"/>
          </w:tcPr>
          <w:p w14:paraId="27E93097" w14:textId="77777777" w:rsidR="004C1996" w:rsidRPr="00F5574B" w:rsidRDefault="004C1996" w:rsidP="00DD1666">
            <w:pPr>
              <w:pStyle w:val="ListParagraph"/>
              <w:numPr>
                <w:ilvl w:val="0"/>
                <w:numId w:val="22"/>
              </w:numPr>
              <w:ind w:left="447" w:hanging="447"/>
              <w:rPr>
                <w:color w:val="002E5E"/>
              </w:rPr>
            </w:pPr>
            <w:r w:rsidRPr="00F5574B">
              <w:rPr>
                <w:color w:val="002E5E"/>
              </w:rPr>
              <w:t>ever been a director of a company that has received a County Court or High Court judgment against it?</w:t>
            </w:r>
          </w:p>
        </w:tc>
        <w:tc>
          <w:tcPr>
            <w:tcW w:w="541" w:type="dxa"/>
          </w:tcPr>
          <w:p w14:paraId="37F9D27E" w14:textId="77777777" w:rsidR="004C1996" w:rsidRPr="00F5574B" w:rsidRDefault="004C1996" w:rsidP="00DD1666">
            <w:pPr>
              <w:jc w:val="center"/>
              <w:rPr>
                <w:color w:val="002E5E"/>
              </w:rPr>
            </w:pPr>
          </w:p>
        </w:tc>
        <w:tc>
          <w:tcPr>
            <w:tcW w:w="542" w:type="dxa"/>
          </w:tcPr>
          <w:p w14:paraId="060D0A1D" w14:textId="77777777" w:rsidR="004C1996" w:rsidRPr="00F5574B" w:rsidRDefault="004C1996" w:rsidP="00DD1666">
            <w:pPr>
              <w:jc w:val="center"/>
              <w:rPr>
                <w:color w:val="002E5E"/>
              </w:rPr>
            </w:pPr>
          </w:p>
        </w:tc>
      </w:tr>
      <w:tr w:rsidR="004C1996" w14:paraId="2D3721BD" w14:textId="77777777" w:rsidTr="00DD1666">
        <w:trPr>
          <w:trHeight w:val="340"/>
        </w:trPr>
        <w:tc>
          <w:tcPr>
            <w:tcW w:w="7933" w:type="dxa"/>
          </w:tcPr>
          <w:p w14:paraId="4CD6AF95" w14:textId="77777777" w:rsidR="004C1996" w:rsidRPr="00F5574B" w:rsidRDefault="004C1996" w:rsidP="00DD1666">
            <w:pPr>
              <w:pStyle w:val="ListParagraph"/>
              <w:numPr>
                <w:ilvl w:val="0"/>
                <w:numId w:val="22"/>
              </w:numPr>
              <w:ind w:left="447" w:hanging="447"/>
              <w:rPr>
                <w:color w:val="002E5E"/>
              </w:rPr>
            </w:pPr>
            <w:r w:rsidRPr="00F5574B">
              <w:rPr>
                <w:color w:val="002E5E"/>
              </w:rPr>
              <w:t>ever been disqualified under the Company Directors Disqualification Act 1986 or any subsequent legislation from holding office as a director of a company?</w:t>
            </w:r>
          </w:p>
        </w:tc>
        <w:tc>
          <w:tcPr>
            <w:tcW w:w="541" w:type="dxa"/>
          </w:tcPr>
          <w:p w14:paraId="631ACBD5" w14:textId="77777777" w:rsidR="004C1996" w:rsidRPr="00F5574B" w:rsidRDefault="004C1996" w:rsidP="00DD1666">
            <w:pPr>
              <w:jc w:val="center"/>
              <w:rPr>
                <w:color w:val="002E5E"/>
              </w:rPr>
            </w:pPr>
          </w:p>
        </w:tc>
        <w:tc>
          <w:tcPr>
            <w:tcW w:w="542" w:type="dxa"/>
          </w:tcPr>
          <w:p w14:paraId="160A8904" w14:textId="77777777" w:rsidR="004C1996" w:rsidRPr="00F5574B" w:rsidRDefault="004C1996" w:rsidP="00DD1666">
            <w:pPr>
              <w:jc w:val="center"/>
              <w:rPr>
                <w:color w:val="002E5E"/>
              </w:rPr>
            </w:pPr>
          </w:p>
        </w:tc>
      </w:tr>
      <w:tr w:rsidR="004C1996" w14:paraId="2DD236DD" w14:textId="77777777" w:rsidTr="00DD1666">
        <w:trPr>
          <w:trHeight w:val="340"/>
        </w:trPr>
        <w:tc>
          <w:tcPr>
            <w:tcW w:w="7933" w:type="dxa"/>
          </w:tcPr>
          <w:p w14:paraId="37162DD9" w14:textId="77777777" w:rsidR="004C1996" w:rsidRPr="00F5574B" w:rsidRDefault="004C1996" w:rsidP="00DD1666">
            <w:pPr>
              <w:tabs>
                <w:tab w:val="right" w:pos="8931"/>
              </w:tabs>
              <w:rPr>
                <w:b/>
                <w:bCs/>
                <w:color w:val="002E5E"/>
              </w:rPr>
            </w:pPr>
            <w:r w:rsidRPr="00F5574B">
              <w:rPr>
                <w:b/>
                <w:bCs/>
                <w:color w:val="002E5E"/>
              </w:rPr>
              <w:t>If ‘Yes to any of the above, please provide full details in the box below</w:t>
            </w:r>
          </w:p>
        </w:tc>
        <w:tc>
          <w:tcPr>
            <w:tcW w:w="541" w:type="dxa"/>
          </w:tcPr>
          <w:p w14:paraId="68E99DAB" w14:textId="77777777" w:rsidR="004C1996" w:rsidRPr="00F5574B" w:rsidRDefault="004C1996" w:rsidP="00DD1666">
            <w:pPr>
              <w:jc w:val="center"/>
              <w:rPr>
                <w:color w:val="002E5E"/>
              </w:rPr>
            </w:pPr>
          </w:p>
        </w:tc>
        <w:tc>
          <w:tcPr>
            <w:tcW w:w="542" w:type="dxa"/>
          </w:tcPr>
          <w:p w14:paraId="6552A008" w14:textId="77777777" w:rsidR="004C1996" w:rsidRPr="00F5574B" w:rsidRDefault="004C1996" w:rsidP="00DD1666">
            <w:pPr>
              <w:jc w:val="center"/>
              <w:rPr>
                <w:color w:val="002E5E"/>
              </w:rPr>
            </w:pPr>
          </w:p>
        </w:tc>
      </w:tr>
      <w:tr w:rsidR="004C1996" w14:paraId="3F858914" w14:textId="77777777" w:rsidTr="00DD1666">
        <w:trPr>
          <w:trHeight w:val="1134"/>
        </w:trPr>
        <w:tc>
          <w:tcPr>
            <w:tcW w:w="9016" w:type="dxa"/>
            <w:gridSpan w:val="3"/>
          </w:tcPr>
          <w:p w14:paraId="748F7B99" w14:textId="77777777" w:rsidR="004C1996" w:rsidRPr="00F5574B" w:rsidRDefault="004C1996" w:rsidP="00DD1666">
            <w:pPr>
              <w:rPr>
                <w:color w:val="002E5E"/>
              </w:rPr>
            </w:pPr>
          </w:p>
        </w:tc>
      </w:tr>
    </w:tbl>
    <w:p w14:paraId="00E89EB5" w14:textId="77777777" w:rsidR="004C1996" w:rsidRDefault="004C1996" w:rsidP="004C1996"/>
    <w:tbl>
      <w:tblPr>
        <w:tblStyle w:val="TableGridLight"/>
        <w:tblW w:w="0" w:type="auto"/>
        <w:tblLook w:val="04A0" w:firstRow="1" w:lastRow="0" w:firstColumn="1" w:lastColumn="0" w:noHBand="0" w:noVBand="1"/>
      </w:tblPr>
      <w:tblGrid>
        <w:gridCol w:w="1838"/>
        <w:gridCol w:w="7178"/>
      </w:tblGrid>
      <w:tr w:rsidR="004C1996" w:rsidRPr="00C7299A" w14:paraId="388AEE33" w14:textId="77777777" w:rsidTr="00DD1666">
        <w:trPr>
          <w:trHeight w:hRule="exact" w:val="454"/>
        </w:trPr>
        <w:tc>
          <w:tcPr>
            <w:tcW w:w="9016" w:type="dxa"/>
            <w:gridSpan w:val="2"/>
            <w:shd w:val="clear" w:color="auto" w:fill="F4F4F4"/>
            <w:vAlign w:val="center"/>
          </w:tcPr>
          <w:p w14:paraId="771D4271" w14:textId="77777777" w:rsidR="004C1996" w:rsidRPr="00C7299A" w:rsidRDefault="004C1996" w:rsidP="00DD1666">
            <w:pPr>
              <w:pStyle w:val="HUBtableheading"/>
              <w:rPr>
                <w:b/>
                <w:bCs/>
                <w:sz w:val="18"/>
                <w:szCs w:val="18"/>
              </w:rPr>
            </w:pPr>
            <w:r w:rsidRPr="00C7299A">
              <w:rPr>
                <w:b/>
                <w:bCs/>
                <w:sz w:val="18"/>
                <w:szCs w:val="18"/>
              </w:rPr>
              <w:t>Section 10: Declaration</w:t>
            </w:r>
          </w:p>
        </w:tc>
      </w:tr>
      <w:tr w:rsidR="004C1996" w:rsidRPr="00BC4526" w14:paraId="057E86A7" w14:textId="77777777" w:rsidTr="00DD1666">
        <w:trPr>
          <w:trHeight w:val="340"/>
        </w:trPr>
        <w:tc>
          <w:tcPr>
            <w:tcW w:w="9016" w:type="dxa"/>
            <w:gridSpan w:val="2"/>
          </w:tcPr>
          <w:p w14:paraId="44E0F75D" w14:textId="77777777" w:rsidR="004C1996" w:rsidRPr="00BC4526" w:rsidRDefault="004C1996" w:rsidP="00DD1666">
            <w:pPr>
              <w:spacing w:before="60" w:after="60"/>
              <w:rPr>
                <w:color w:val="002E5E"/>
              </w:rPr>
            </w:pPr>
            <w:r w:rsidRPr="00BC4526">
              <w:rPr>
                <w:color w:val="002E5E"/>
              </w:rPr>
              <w:t>I/We declare that the information contained in this proposal form and the supporting documentation represents a fair presentation of the risk.</w:t>
            </w:r>
          </w:p>
        </w:tc>
      </w:tr>
      <w:tr w:rsidR="004C1996" w14:paraId="722F4832" w14:textId="77777777" w:rsidTr="00DD1666">
        <w:trPr>
          <w:trHeight w:val="680"/>
        </w:trPr>
        <w:tc>
          <w:tcPr>
            <w:tcW w:w="1838" w:type="dxa"/>
          </w:tcPr>
          <w:p w14:paraId="62005C4E" w14:textId="77777777" w:rsidR="004C1996" w:rsidRPr="008964BB" w:rsidRDefault="004C1996" w:rsidP="00DD1666">
            <w:pPr>
              <w:rPr>
                <w:color w:val="002E5E"/>
              </w:rPr>
            </w:pPr>
            <w:r>
              <w:rPr>
                <w:color w:val="002E5E"/>
              </w:rPr>
              <w:t>Potential insured’s signature</w:t>
            </w:r>
          </w:p>
        </w:tc>
        <w:tc>
          <w:tcPr>
            <w:tcW w:w="7178" w:type="dxa"/>
          </w:tcPr>
          <w:p w14:paraId="42E1F98C" w14:textId="77777777" w:rsidR="004C1996" w:rsidRPr="008964BB" w:rsidRDefault="004C1996" w:rsidP="00DD1666">
            <w:pPr>
              <w:rPr>
                <w:color w:val="002E5E"/>
              </w:rPr>
            </w:pPr>
          </w:p>
        </w:tc>
      </w:tr>
      <w:tr w:rsidR="004C1996" w14:paraId="6345FFC8" w14:textId="77777777" w:rsidTr="00DD1666">
        <w:trPr>
          <w:trHeight w:val="680"/>
        </w:trPr>
        <w:tc>
          <w:tcPr>
            <w:tcW w:w="1838" w:type="dxa"/>
          </w:tcPr>
          <w:p w14:paraId="1AF1AC4A" w14:textId="77777777" w:rsidR="004C1996" w:rsidRPr="008964BB" w:rsidRDefault="004C1996" w:rsidP="00DD1666">
            <w:pPr>
              <w:rPr>
                <w:color w:val="002E5E"/>
              </w:rPr>
            </w:pPr>
            <w:r>
              <w:rPr>
                <w:color w:val="002E5E"/>
              </w:rPr>
              <w:t>Name of potential insured</w:t>
            </w:r>
          </w:p>
        </w:tc>
        <w:tc>
          <w:tcPr>
            <w:tcW w:w="7178" w:type="dxa"/>
          </w:tcPr>
          <w:p w14:paraId="446B4BC1" w14:textId="77777777" w:rsidR="004C1996" w:rsidRPr="008964BB" w:rsidRDefault="004C1996" w:rsidP="00DD1666">
            <w:pPr>
              <w:rPr>
                <w:color w:val="002E5E"/>
              </w:rPr>
            </w:pPr>
          </w:p>
        </w:tc>
      </w:tr>
      <w:tr w:rsidR="004C1996" w14:paraId="1BF45661" w14:textId="77777777" w:rsidTr="00DD1666">
        <w:trPr>
          <w:trHeight w:val="680"/>
        </w:trPr>
        <w:tc>
          <w:tcPr>
            <w:tcW w:w="1838" w:type="dxa"/>
          </w:tcPr>
          <w:p w14:paraId="0F727F3D" w14:textId="77777777" w:rsidR="004C1996" w:rsidRPr="008964BB" w:rsidRDefault="004C1996" w:rsidP="00DD1666">
            <w:pPr>
              <w:rPr>
                <w:color w:val="002E5E"/>
              </w:rPr>
            </w:pPr>
            <w:r>
              <w:rPr>
                <w:color w:val="002E5E"/>
              </w:rPr>
              <w:t>Title</w:t>
            </w:r>
          </w:p>
        </w:tc>
        <w:tc>
          <w:tcPr>
            <w:tcW w:w="7178" w:type="dxa"/>
          </w:tcPr>
          <w:p w14:paraId="368809FF" w14:textId="77777777" w:rsidR="004C1996" w:rsidRPr="008964BB" w:rsidRDefault="004C1996" w:rsidP="00DD1666">
            <w:pPr>
              <w:rPr>
                <w:color w:val="002E5E"/>
              </w:rPr>
            </w:pPr>
          </w:p>
        </w:tc>
      </w:tr>
      <w:tr w:rsidR="004C1996" w14:paraId="17DBF96B" w14:textId="77777777" w:rsidTr="00DD1666">
        <w:trPr>
          <w:trHeight w:val="680"/>
        </w:trPr>
        <w:tc>
          <w:tcPr>
            <w:tcW w:w="1838" w:type="dxa"/>
          </w:tcPr>
          <w:p w14:paraId="07A27972" w14:textId="77777777" w:rsidR="004C1996" w:rsidRPr="008964BB" w:rsidRDefault="004C1996" w:rsidP="00DD1666">
            <w:pPr>
              <w:rPr>
                <w:color w:val="002E5E"/>
              </w:rPr>
            </w:pPr>
            <w:r>
              <w:rPr>
                <w:color w:val="002E5E"/>
              </w:rPr>
              <w:t>Date</w:t>
            </w:r>
          </w:p>
        </w:tc>
        <w:tc>
          <w:tcPr>
            <w:tcW w:w="7178" w:type="dxa"/>
          </w:tcPr>
          <w:p w14:paraId="7F19B259" w14:textId="77777777" w:rsidR="004C1996" w:rsidRPr="008964BB" w:rsidRDefault="004C1996" w:rsidP="00DD1666">
            <w:pPr>
              <w:rPr>
                <w:color w:val="002E5E"/>
              </w:rPr>
            </w:pPr>
          </w:p>
        </w:tc>
      </w:tr>
      <w:tr w:rsidR="004C1996" w:rsidRPr="00580C82" w14:paraId="250BD1D4" w14:textId="77777777" w:rsidTr="00DD1666">
        <w:trPr>
          <w:trHeight w:val="340"/>
        </w:trPr>
        <w:tc>
          <w:tcPr>
            <w:tcW w:w="9016" w:type="dxa"/>
            <w:gridSpan w:val="2"/>
          </w:tcPr>
          <w:p w14:paraId="6CFC45BA" w14:textId="77777777" w:rsidR="004C1996" w:rsidRPr="00580C82" w:rsidRDefault="004C1996" w:rsidP="00DD1666">
            <w:pPr>
              <w:spacing w:before="60" w:after="60"/>
              <w:rPr>
                <w:color w:val="002E5E"/>
              </w:rPr>
            </w:pPr>
            <w:r w:rsidRPr="00580C82">
              <w:rPr>
                <w:color w:val="002E5E"/>
              </w:rPr>
              <w:t>Authority to sign (if signing other than as an individual)</w:t>
            </w:r>
          </w:p>
        </w:tc>
      </w:tr>
      <w:tr w:rsidR="004C1996" w14:paraId="29250F82" w14:textId="77777777" w:rsidTr="00DD1666">
        <w:trPr>
          <w:trHeight w:val="680"/>
        </w:trPr>
        <w:tc>
          <w:tcPr>
            <w:tcW w:w="1838" w:type="dxa"/>
          </w:tcPr>
          <w:p w14:paraId="517D832A" w14:textId="77777777" w:rsidR="004C1996" w:rsidRPr="008964BB" w:rsidRDefault="004C1996" w:rsidP="00DD1666">
            <w:pPr>
              <w:rPr>
                <w:color w:val="002E5E"/>
              </w:rPr>
            </w:pPr>
            <w:r>
              <w:rPr>
                <w:color w:val="002E5E"/>
              </w:rPr>
              <w:t>Solicitor signature</w:t>
            </w:r>
          </w:p>
        </w:tc>
        <w:tc>
          <w:tcPr>
            <w:tcW w:w="7178" w:type="dxa"/>
          </w:tcPr>
          <w:p w14:paraId="571DB13B" w14:textId="77777777" w:rsidR="004C1996" w:rsidRPr="008964BB" w:rsidRDefault="004C1996" w:rsidP="00DD1666">
            <w:pPr>
              <w:rPr>
                <w:color w:val="002E5E"/>
              </w:rPr>
            </w:pPr>
          </w:p>
        </w:tc>
      </w:tr>
      <w:tr w:rsidR="004C1996" w14:paraId="5CCEF19A" w14:textId="77777777" w:rsidTr="00DD1666">
        <w:trPr>
          <w:trHeight w:val="680"/>
        </w:trPr>
        <w:tc>
          <w:tcPr>
            <w:tcW w:w="1838" w:type="dxa"/>
          </w:tcPr>
          <w:p w14:paraId="0DD0B75C" w14:textId="77777777" w:rsidR="004C1996" w:rsidRPr="008964BB" w:rsidRDefault="004C1996" w:rsidP="00DD1666">
            <w:pPr>
              <w:rPr>
                <w:color w:val="002E5E"/>
              </w:rPr>
            </w:pPr>
            <w:r>
              <w:rPr>
                <w:color w:val="002E5E"/>
              </w:rPr>
              <w:t>Name of solicitor</w:t>
            </w:r>
          </w:p>
        </w:tc>
        <w:tc>
          <w:tcPr>
            <w:tcW w:w="7178" w:type="dxa"/>
          </w:tcPr>
          <w:p w14:paraId="1B1702B1" w14:textId="77777777" w:rsidR="004C1996" w:rsidRPr="008964BB" w:rsidRDefault="004C1996" w:rsidP="00DD1666">
            <w:pPr>
              <w:rPr>
                <w:color w:val="002E5E"/>
              </w:rPr>
            </w:pPr>
          </w:p>
        </w:tc>
      </w:tr>
      <w:tr w:rsidR="004C1996" w14:paraId="360B609C" w14:textId="77777777" w:rsidTr="00DD1666">
        <w:trPr>
          <w:trHeight w:val="680"/>
        </w:trPr>
        <w:tc>
          <w:tcPr>
            <w:tcW w:w="1838" w:type="dxa"/>
          </w:tcPr>
          <w:p w14:paraId="0A178EB8" w14:textId="77777777" w:rsidR="004C1996" w:rsidRPr="008964BB" w:rsidRDefault="004C1996" w:rsidP="00DD1666">
            <w:pPr>
              <w:rPr>
                <w:color w:val="002E5E"/>
              </w:rPr>
            </w:pPr>
            <w:r>
              <w:rPr>
                <w:color w:val="002E5E"/>
              </w:rPr>
              <w:t>Date</w:t>
            </w:r>
          </w:p>
        </w:tc>
        <w:tc>
          <w:tcPr>
            <w:tcW w:w="7178" w:type="dxa"/>
          </w:tcPr>
          <w:p w14:paraId="44CAE04A" w14:textId="77777777" w:rsidR="004C1996" w:rsidRPr="008964BB" w:rsidRDefault="004C1996" w:rsidP="00DD1666">
            <w:pPr>
              <w:rPr>
                <w:color w:val="002E5E"/>
              </w:rPr>
            </w:pPr>
          </w:p>
        </w:tc>
      </w:tr>
    </w:tbl>
    <w:p w14:paraId="6D85FF76" w14:textId="77777777" w:rsidR="004C1996" w:rsidRDefault="004C1996" w:rsidP="004C1996"/>
    <w:p w14:paraId="48A633F3" w14:textId="77777777" w:rsidR="004C1996" w:rsidRDefault="004C1996" w:rsidP="004C1996"/>
    <w:p w14:paraId="2B23C247" w14:textId="77777777" w:rsidR="004C1996" w:rsidRDefault="004C1996" w:rsidP="004C1996">
      <w:pPr>
        <w:spacing w:after="160" w:line="259" w:lineRule="auto"/>
      </w:pPr>
      <w:r>
        <w:br w:type="page"/>
      </w:r>
    </w:p>
    <w:tbl>
      <w:tblPr>
        <w:tblStyle w:val="TableGridLight"/>
        <w:tblW w:w="0" w:type="auto"/>
        <w:tblLook w:val="04A0" w:firstRow="1" w:lastRow="0" w:firstColumn="1" w:lastColumn="0" w:noHBand="0" w:noVBand="1"/>
      </w:tblPr>
      <w:tblGrid>
        <w:gridCol w:w="9016"/>
      </w:tblGrid>
      <w:tr w:rsidR="004C1996" w:rsidRPr="00C7299A" w14:paraId="6ED15E54" w14:textId="77777777" w:rsidTr="00DD1666">
        <w:trPr>
          <w:trHeight w:hRule="exact" w:val="454"/>
        </w:trPr>
        <w:tc>
          <w:tcPr>
            <w:tcW w:w="9016" w:type="dxa"/>
            <w:shd w:val="clear" w:color="auto" w:fill="F4F4F4"/>
            <w:vAlign w:val="center"/>
          </w:tcPr>
          <w:p w14:paraId="15E0DED5" w14:textId="77777777" w:rsidR="004C1996" w:rsidRPr="00C7299A" w:rsidRDefault="004C1996" w:rsidP="00DD1666">
            <w:pPr>
              <w:pStyle w:val="HUBtableheading"/>
              <w:rPr>
                <w:b/>
                <w:bCs/>
                <w:sz w:val="18"/>
                <w:szCs w:val="18"/>
              </w:rPr>
            </w:pPr>
            <w:r w:rsidRPr="00C7299A">
              <w:rPr>
                <w:b/>
                <w:bCs/>
                <w:sz w:val="18"/>
                <w:szCs w:val="18"/>
              </w:rPr>
              <w:lastRenderedPageBreak/>
              <w:t>Additional information</w:t>
            </w:r>
          </w:p>
        </w:tc>
      </w:tr>
      <w:tr w:rsidR="004C1996" w:rsidRPr="00BC4526" w14:paraId="63EFF0A2" w14:textId="77777777" w:rsidTr="00DD1666">
        <w:trPr>
          <w:trHeight w:val="12474"/>
        </w:trPr>
        <w:tc>
          <w:tcPr>
            <w:tcW w:w="9016" w:type="dxa"/>
          </w:tcPr>
          <w:p w14:paraId="711CAB42" w14:textId="77777777" w:rsidR="004C1996" w:rsidRDefault="004C1996" w:rsidP="00DD1666">
            <w:pPr>
              <w:spacing w:before="60" w:after="60"/>
              <w:rPr>
                <w:color w:val="002E5E"/>
              </w:rPr>
            </w:pPr>
          </w:p>
          <w:p w14:paraId="73E2EECC" w14:textId="77777777" w:rsidR="004C1996" w:rsidRPr="00BC4526" w:rsidRDefault="004C1996" w:rsidP="00DD1666">
            <w:pPr>
              <w:spacing w:before="60" w:after="60"/>
              <w:rPr>
                <w:color w:val="002E5E"/>
              </w:rPr>
            </w:pPr>
          </w:p>
        </w:tc>
      </w:tr>
    </w:tbl>
    <w:p w14:paraId="06EF5FAE" w14:textId="77777777" w:rsidR="004C1996" w:rsidRDefault="004C1996" w:rsidP="004C1996"/>
    <w:p w14:paraId="28364E1C" w14:textId="77777777" w:rsidR="004C1996" w:rsidRDefault="004C1996" w:rsidP="004C1996">
      <w:pPr>
        <w:spacing w:after="160" w:line="259" w:lineRule="auto"/>
      </w:pPr>
      <w:r>
        <w:br w:type="page"/>
      </w:r>
    </w:p>
    <w:p w14:paraId="465F4EFB" w14:textId="77777777" w:rsidR="004C1996" w:rsidRDefault="004C1996" w:rsidP="004C1996">
      <w:pPr>
        <w:rPr>
          <w:b/>
          <w:bCs/>
          <w:color w:val="002E5E"/>
          <w:sz w:val="24"/>
          <w:szCs w:val="24"/>
        </w:rPr>
      </w:pPr>
      <w:bookmarkStart w:id="0" w:name="_Hlk73567499"/>
      <w:r w:rsidRPr="00AB1B1C">
        <w:rPr>
          <w:b/>
          <w:bCs/>
          <w:color w:val="002E5E"/>
          <w:sz w:val="24"/>
          <w:szCs w:val="24"/>
        </w:rPr>
        <w:lastRenderedPageBreak/>
        <w:t>Fair Processing Notice</w:t>
      </w:r>
    </w:p>
    <w:p w14:paraId="5165BF9C" w14:textId="77777777" w:rsidR="004C1996" w:rsidRPr="00AB1B1C" w:rsidRDefault="004C1996" w:rsidP="004C1996">
      <w:pPr>
        <w:rPr>
          <w:b/>
          <w:bCs/>
          <w:color w:val="002E5E"/>
          <w:sz w:val="24"/>
          <w:szCs w:val="24"/>
        </w:rPr>
      </w:pPr>
    </w:p>
    <w:p w14:paraId="4774A800" w14:textId="692CC5A1" w:rsidR="004C1996" w:rsidRPr="00D03A72" w:rsidRDefault="004C1996" w:rsidP="004C1996">
      <w:r>
        <w:rPr>
          <w:w w:val="105"/>
        </w:rPr>
        <w:t>Harbour Underwriting Limited</w:t>
      </w:r>
      <w:r w:rsidRPr="00D03A72">
        <w:rPr>
          <w:w w:val="105"/>
        </w:rPr>
        <w:t xml:space="preserve"> (</w:t>
      </w:r>
      <w:r>
        <w:rPr>
          <w:w w:val="105"/>
        </w:rPr>
        <w:t>HUL</w:t>
      </w:r>
      <w:r w:rsidRPr="00D03A72">
        <w:rPr>
          <w:w w:val="105"/>
        </w:rPr>
        <w:t xml:space="preserve">) </w:t>
      </w:r>
      <w:r w:rsidR="00854E8C">
        <w:rPr>
          <w:w w:val="105"/>
        </w:rPr>
        <w:t>is</w:t>
      </w:r>
      <w:r w:rsidRPr="00D03A72">
        <w:rPr>
          <w:w w:val="105"/>
        </w:rPr>
        <w:t xml:space="preserve"> committed to protecting and respecting your privacy.</w:t>
      </w:r>
    </w:p>
    <w:p w14:paraId="615DEA28" w14:textId="77777777" w:rsidR="004C1996" w:rsidRPr="00D03A72" w:rsidRDefault="004C1996" w:rsidP="004C1996"/>
    <w:p w14:paraId="6AECD86B" w14:textId="77777777" w:rsidR="004C1996" w:rsidRPr="00D03A72" w:rsidRDefault="004C1996" w:rsidP="004C1996">
      <w:r w:rsidRPr="00D03A72">
        <w:rPr>
          <w:w w:val="105"/>
        </w:rPr>
        <w:t>This fair processing notice sets out how and why we collect and use ("</w:t>
      </w:r>
      <w:r w:rsidRPr="00AB1B1C">
        <w:rPr>
          <w:b/>
          <w:bCs/>
          <w:w w:val="105"/>
        </w:rPr>
        <w:t>process</w:t>
      </w:r>
      <w:r w:rsidRPr="00D03A72">
        <w:rPr>
          <w:w w:val="105"/>
        </w:rPr>
        <w:t>") your personal data, if:</w:t>
      </w:r>
    </w:p>
    <w:p w14:paraId="1B37838C" w14:textId="77777777" w:rsidR="004C1996" w:rsidRPr="00D03A72" w:rsidRDefault="004C1996" w:rsidP="004C1996"/>
    <w:p w14:paraId="3BBE634F" w14:textId="77777777" w:rsidR="004C1996" w:rsidRPr="00D03A72" w:rsidRDefault="004C1996" w:rsidP="004C1996">
      <w:pPr>
        <w:pStyle w:val="ListParagraph"/>
        <w:numPr>
          <w:ilvl w:val="0"/>
          <w:numId w:val="3"/>
        </w:numPr>
        <w:ind w:left="360"/>
      </w:pPr>
      <w:r w:rsidRPr="00AB1B1C">
        <w:rPr>
          <w:w w:val="105"/>
        </w:rPr>
        <w:t>you</w:t>
      </w:r>
      <w:r w:rsidRPr="00AB1B1C">
        <w:rPr>
          <w:spacing w:val="-11"/>
          <w:w w:val="105"/>
        </w:rPr>
        <w:t xml:space="preserve"> </w:t>
      </w:r>
      <w:r w:rsidRPr="00AB1B1C">
        <w:rPr>
          <w:w w:val="105"/>
        </w:rPr>
        <w:t>are</w:t>
      </w:r>
      <w:r w:rsidRPr="00AB1B1C">
        <w:rPr>
          <w:spacing w:val="-11"/>
          <w:w w:val="105"/>
        </w:rPr>
        <w:t xml:space="preserve"> </w:t>
      </w:r>
      <w:r w:rsidRPr="00AB1B1C">
        <w:rPr>
          <w:w w:val="105"/>
        </w:rPr>
        <w:t>applying</w:t>
      </w:r>
      <w:r w:rsidRPr="00AB1B1C">
        <w:rPr>
          <w:spacing w:val="-12"/>
          <w:w w:val="105"/>
        </w:rPr>
        <w:t xml:space="preserve"> </w:t>
      </w:r>
      <w:r w:rsidRPr="00AB1B1C">
        <w:rPr>
          <w:w w:val="105"/>
        </w:rPr>
        <w:t>for</w:t>
      </w:r>
      <w:r w:rsidRPr="00AB1B1C">
        <w:rPr>
          <w:spacing w:val="-12"/>
          <w:w w:val="105"/>
        </w:rPr>
        <w:t xml:space="preserve"> </w:t>
      </w:r>
      <w:r w:rsidRPr="00AB1B1C">
        <w:rPr>
          <w:w w:val="105"/>
        </w:rPr>
        <w:t>an</w:t>
      </w:r>
      <w:r w:rsidRPr="00AB1B1C">
        <w:rPr>
          <w:spacing w:val="-12"/>
          <w:w w:val="105"/>
        </w:rPr>
        <w:t xml:space="preserve"> </w:t>
      </w:r>
      <w:r w:rsidRPr="00AB1B1C">
        <w:rPr>
          <w:w w:val="105"/>
        </w:rPr>
        <w:t>insurance</w:t>
      </w:r>
      <w:r w:rsidRPr="00AB1B1C">
        <w:rPr>
          <w:spacing w:val="-13"/>
          <w:w w:val="105"/>
        </w:rPr>
        <w:t xml:space="preserve"> </w:t>
      </w:r>
      <w:r w:rsidRPr="00AB1B1C">
        <w:rPr>
          <w:w w:val="105"/>
        </w:rPr>
        <w:t>policy</w:t>
      </w:r>
    </w:p>
    <w:p w14:paraId="11F49230" w14:textId="77777777" w:rsidR="004C1996" w:rsidRPr="00D03A72" w:rsidRDefault="004C1996" w:rsidP="004C1996">
      <w:pPr>
        <w:pStyle w:val="ListParagraph"/>
        <w:numPr>
          <w:ilvl w:val="0"/>
          <w:numId w:val="3"/>
        </w:numPr>
        <w:ind w:left="360"/>
      </w:pPr>
      <w:r w:rsidRPr="00AB1B1C">
        <w:rPr>
          <w:w w:val="105"/>
        </w:rPr>
        <w:t>you</w:t>
      </w:r>
      <w:r w:rsidRPr="00AB1B1C">
        <w:rPr>
          <w:spacing w:val="-11"/>
          <w:w w:val="105"/>
        </w:rPr>
        <w:t xml:space="preserve"> </w:t>
      </w:r>
      <w:r w:rsidRPr="00AB1B1C">
        <w:rPr>
          <w:w w:val="105"/>
        </w:rPr>
        <w:t>are</w:t>
      </w:r>
      <w:r w:rsidRPr="00AB1B1C">
        <w:rPr>
          <w:spacing w:val="-11"/>
          <w:w w:val="105"/>
        </w:rPr>
        <w:t xml:space="preserve"> </w:t>
      </w:r>
      <w:r w:rsidRPr="00AB1B1C">
        <w:rPr>
          <w:w w:val="105"/>
        </w:rPr>
        <w:t>an</w:t>
      </w:r>
      <w:r w:rsidRPr="00AB1B1C">
        <w:rPr>
          <w:spacing w:val="-11"/>
          <w:w w:val="105"/>
        </w:rPr>
        <w:t xml:space="preserve"> </w:t>
      </w:r>
      <w:r w:rsidRPr="00AB1B1C">
        <w:rPr>
          <w:w w:val="105"/>
        </w:rPr>
        <w:t>existing</w:t>
      </w:r>
      <w:r w:rsidRPr="00AB1B1C">
        <w:rPr>
          <w:spacing w:val="-10"/>
          <w:w w:val="105"/>
        </w:rPr>
        <w:t xml:space="preserve"> </w:t>
      </w:r>
      <w:r w:rsidRPr="00AB1B1C">
        <w:rPr>
          <w:w w:val="105"/>
        </w:rPr>
        <w:t>policy</w:t>
      </w:r>
      <w:r w:rsidRPr="00AB1B1C">
        <w:rPr>
          <w:spacing w:val="-14"/>
          <w:w w:val="105"/>
        </w:rPr>
        <w:t xml:space="preserve"> </w:t>
      </w:r>
      <w:r w:rsidRPr="00AB1B1C">
        <w:rPr>
          <w:w w:val="105"/>
        </w:rPr>
        <w:t>holder</w:t>
      </w:r>
    </w:p>
    <w:p w14:paraId="6E98EFA9" w14:textId="77777777" w:rsidR="004C1996" w:rsidRPr="00D03A72" w:rsidRDefault="004C1996" w:rsidP="004C1996"/>
    <w:p w14:paraId="7C2F1762" w14:textId="77777777" w:rsidR="004C1996" w:rsidRPr="00D03A72" w:rsidRDefault="004C1996" w:rsidP="004C1996">
      <w:r w:rsidRPr="00D03A72">
        <w:rPr>
          <w:w w:val="105"/>
        </w:rPr>
        <w:t>This notice also describes your rights under data protection law.</w:t>
      </w:r>
    </w:p>
    <w:p w14:paraId="35A10782" w14:textId="77777777" w:rsidR="004C1996" w:rsidRPr="00D03A72" w:rsidRDefault="004C1996" w:rsidP="004C1996"/>
    <w:p w14:paraId="7DA9D845" w14:textId="77777777" w:rsidR="004C1996" w:rsidRDefault="004C1996" w:rsidP="004C1996">
      <w:pPr>
        <w:rPr>
          <w:w w:val="105"/>
        </w:rPr>
      </w:pPr>
      <w:r w:rsidRPr="00D03A72">
        <w:rPr>
          <w:w w:val="105"/>
        </w:rPr>
        <w:t>We will only process your personal data as set out in this notice. If we need to use your data for any other purpose,</w:t>
      </w:r>
      <w:r w:rsidRPr="00D03A72">
        <w:rPr>
          <w:spacing w:val="-4"/>
          <w:w w:val="105"/>
        </w:rPr>
        <w:t xml:space="preserve"> </w:t>
      </w:r>
      <w:r w:rsidRPr="00D03A72">
        <w:rPr>
          <w:w w:val="105"/>
        </w:rPr>
        <w:t>we</w:t>
      </w:r>
      <w:r w:rsidRPr="00D03A72">
        <w:rPr>
          <w:spacing w:val="-8"/>
          <w:w w:val="105"/>
        </w:rPr>
        <w:t xml:space="preserve"> </w:t>
      </w:r>
      <w:r w:rsidRPr="00D03A72">
        <w:rPr>
          <w:w w:val="105"/>
        </w:rPr>
        <w:t>may</w:t>
      </w:r>
      <w:r w:rsidRPr="00D03A72">
        <w:rPr>
          <w:spacing w:val="-8"/>
          <w:w w:val="105"/>
        </w:rPr>
        <w:t xml:space="preserve"> </w:t>
      </w:r>
      <w:r w:rsidRPr="00D03A72">
        <w:rPr>
          <w:w w:val="105"/>
        </w:rPr>
        <w:t>do</w:t>
      </w:r>
      <w:r w:rsidRPr="00D03A72">
        <w:rPr>
          <w:spacing w:val="-5"/>
          <w:w w:val="105"/>
        </w:rPr>
        <w:t xml:space="preserve"> </w:t>
      </w:r>
      <w:r w:rsidRPr="00D03A72">
        <w:rPr>
          <w:w w:val="105"/>
        </w:rPr>
        <w:t>so</w:t>
      </w:r>
      <w:r w:rsidRPr="00D03A72">
        <w:rPr>
          <w:spacing w:val="-9"/>
          <w:w w:val="105"/>
        </w:rPr>
        <w:t xml:space="preserve"> </w:t>
      </w:r>
      <w:r w:rsidRPr="00D03A72">
        <w:rPr>
          <w:w w:val="105"/>
        </w:rPr>
        <w:t>if</w:t>
      </w:r>
      <w:r w:rsidRPr="00D03A72">
        <w:rPr>
          <w:spacing w:val="-8"/>
          <w:w w:val="105"/>
        </w:rPr>
        <w:t xml:space="preserve"> </w:t>
      </w:r>
      <w:r w:rsidRPr="00D03A72">
        <w:rPr>
          <w:w w:val="105"/>
        </w:rPr>
        <w:t>that</w:t>
      </w:r>
      <w:r w:rsidRPr="00D03A72">
        <w:rPr>
          <w:spacing w:val="-5"/>
          <w:w w:val="105"/>
        </w:rPr>
        <w:t xml:space="preserve"> </w:t>
      </w:r>
      <w:r w:rsidRPr="00D03A72">
        <w:rPr>
          <w:w w:val="105"/>
        </w:rPr>
        <w:t>purpose</w:t>
      </w:r>
      <w:r w:rsidRPr="00D03A72">
        <w:rPr>
          <w:spacing w:val="-8"/>
          <w:w w:val="105"/>
        </w:rPr>
        <w:t xml:space="preserve"> </w:t>
      </w:r>
      <w:r w:rsidRPr="00D03A72">
        <w:rPr>
          <w:w w:val="105"/>
        </w:rPr>
        <w:t>is</w:t>
      </w:r>
      <w:r w:rsidRPr="00D03A72">
        <w:rPr>
          <w:spacing w:val="-8"/>
          <w:w w:val="105"/>
        </w:rPr>
        <w:t xml:space="preserve"> </w:t>
      </w:r>
      <w:r w:rsidRPr="00D03A72">
        <w:rPr>
          <w:w w:val="105"/>
        </w:rPr>
        <w:t>compatible</w:t>
      </w:r>
      <w:r w:rsidRPr="00D03A72">
        <w:rPr>
          <w:spacing w:val="-3"/>
          <w:w w:val="105"/>
        </w:rPr>
        <w:t xml:space="preserve"> </w:t>
      </w:r>
      <w:r w:rsidRPr="00D03A72">
        <w:rPr>
          <w:w w:val="105"/>
        </w:rPr>
        <w:t>with</w:t>
      </w:r>
      <w:r w:rsidRPr="00D03A72">
        <w:rPr>
          <w:spacing w:val="-9"/>
          <w:w w:val="105"/>
        </w:rPr>
        <w:t xml:space="preserve"> </w:t>
      </w:r>
      <w:r w:rsidRPr="00D03A72">
        <w:rPr>
          <w:w w:val="105"/>
        </w:rPr>
        <w:t>this</w:t>
      </w:r>
      <w:r w:rsidRPr="00D03A72">
        <w:rPr>
          <w:spacing w:val="-6"/>
          <w:w w:val="105"/>
        </w:rPr>
        <w:t xml:space="preserve"> </w:t>
      </w:r>
      <w:r w:rsidRPr="00D03A72">
        <w:rPr>
          <w:w w:val="105"/>
        </w:rPr>
        <w:t>notice,</w:t>
      </w:r>
      <w:r w:rsidRPr="00D03A72">
        <w:rPr>
          <w:spacing w:val="-9"/>
          <w:w w:val="105"/>
        </w:rPr>
        <w:t xml:space="preserve"> </w:t>
      </w:r>
      <w:r w:rsidRPr="00D03A72">
        <w:rPr>
          <w:w w:val="105"/>
        </w:rPr>
        <w:t>and</w:t>
      </w:r>
      <w:r w:rsidRPr="00D03A72">
        <w:rPr>
          <w:spacing w:val="-5"/>
          <w:w w:val="105"/>
        </w:rPr>
        <w:t xml:space="preserve"> </w:t>
      </w:r>
      <w:r w:rsidRPr="00D03A72">
        <w:rPr>
          <w:w w:val="105"/>
        </w:rPr>
        <w:t>we</w:t>
      </w:r>
      <w:r w:rsidRPr="00D03A72">
        <w:rPr>
          <w:spacing w:val="-3"/>
          <w:w w:val="105"/>
        </w:rPr>
        <w:t xml:space="preserve"> </w:t>
      </w:r>
      <w:r w:rsidRPr="00D03A72">
        <w:rPr>
          <w:w w:val="105"/>
        </w:rPr>
        <w:t>will</w:t>
      </w:r>
      <w:r w:rsidRPr="00D03A72">
        <w:rPr>
          <w:spacing w:val="-8"/>
          <w:w w:val="105"/>
        </w:rPr>
        <w:t xml:space="preserve"> </w:t>
      </w:r>
      <w:r w:rsidRPr="00D03A72">
        <w:rPr>
          <w:w w:val="105"/>
        </w:rPr>
        <w:t>inform</w:t>
      </w:r>
      <w:r w:rsidRPr="00D03A72">
        <w:rPr>
          <w:spacing w:val="-7"/>
          <w:w w:val="105"/>
        </w:rPr>
        <w:t xml:space="preserve"> </w:t>
      </w:r>
      <w:r w:rsidRPr="00D03A72">
        <w:rPr>
          <w:w w:val="105"/>
        </w:rPr>
        <w:t>you</w:t>
      </w:r>
      <w:r w:rsidRPr="00D03A72">
        <w:rPr>
          <w:spacing w:val="-5"/>
          <w:w w:val="105"/>
        </w:rPr>
        <w:t xml:space="preserve"> </w:t>
      </w:r>
      <w:r w:rsidRPr="00D03A72">
        <w:rPr>
          <w:w w:val="105"/>
        </w:rPr>
        <w:t>before</w:t>
      </w:r>
      <w:r w:rsidRPr="00D03A72">
        <w:rPr>
          <w:spacing w:val="-8"/>
          <w:w w:val="105"/>
        </w:rPr>
        <w:t xml:space="preserve"> </w:t>
      </w:r>
      <w:r w:rsidRPr="00D03A72">
        <w:rPr>
          <w:w w:val="105"/>
        </w:rPr>
        <w:t>we</w:t>
      </w:r>
      <w:r w:rsidRPr="00D03A72">
        <w:rPr>
          <w:spacing w:val="-6"/>
          <w:w w:val="105"/>
        </w:rPr>
        <w:t xml:space="preserve"> </w:t>
      </w:r>
      <w:r w:rsidRPr="00D03A72">
        <w:rPr>
          <w:w w:val="105"/>
        </w:rPr>
        <w:t>use it</w:t>
      </w:r>
      <w:r w:rsidRPr="00D03A72">
        <w:rPr>
          <w:spacing w:val="-9"/>
          <w:w w:val="105"/>
        </w:rPr>
        <w:t xml:space="preserve"> </w:t>
      </w:r>
      <w:r w:rsidRPr="00D03A72">
        <w:rPr>
          <w:w w:val="105"/>
        </w:rPr>
        <w:t>in</w:t>
      </w:r>
      <w:r w:rsidRPr="00D03A72">
        <w:rPr>
          <w:spacing w:val="-11"/>
          <w:w w:val="105"/>
        </w:rPr>
        <w:t xml:space="preserve"> </w:t>
      </w:r>
      <w:r w:rsidRPr="00D03A72">
        <w:rPr>
          <w:w w:val="105"/>
        </w:rPr>
        <w:t>such</w:t>
      </w:r>
      <w:r w:rsidRPr="00D03A72">
        <w:rPr>
          <w:spacing w:val="-10"/>
          <w:w w:val="105"/>
        </w:rPr>
        <w:t xml:space="preserve"> </w:t>
      </w:r>
      <w:r w:rsidRPr="00D03A72">
        <w:rPr>
          <w:w w:val="105"/>
        </w:rPr>
        <w:t>a</w:t>
      </w:r>
      <w:r w:rsidRPr="00D03A72">
        <w:rPr>
          <w:spacing w:val="-8"/>
          <w:w w:val="105"/>
        </w:rPr>
        <w:t xml:space="preserve"> </w:t>
      </w:r>
      <w:r w:rsidRPr="00D03A72">
        <w:rPr>
          <w:w w:val="105"/>
        </w:rPr>
        <w:t>manner</w:t>
      </w:r>
      <w:r w:rsidRPr="00D03A72">
        <w:rPr>
          <w:spacing w:val="-9"/>
          <w:w w:val="105"/>
        </w:rPr>
        <w:t xml:space="preserve"> </w:t>
      </w:r>
      <w:r w:rsidRPr="00D03A72">
        <w:rPr>
          <w:w w:val="105"/>
        </w:rPr>
        <w:t>unless</w:t>
      </w:r>
      <w:r w:rsidRPr="00D03A72">
        <w:rPr>
          <w:spacing w:val="-7"/>
          <w:w w:val="105"/>
        </w:rPr>
        <w:t xml:space="preserve"> </w:t>
      </w:r>
      <w:r w:rsidRPr="00D03A72">
        <w:rPr>
          <w:w w:val="105"/>
        </w:rPr>
        <w:t>we</w:t>
      </w:r>
      <w:r w:rsidRPr="00D03A72">
        <w:rPr>
          <w:spacing w:val="-10"/>
          <w:w w:val="105"/>
        </w:rPr>
        <w:t xml:space="preserve"> </w:t>
      </w:r>
      <w:r w:rsidRPr="00D03A72">
        <w:rPr>
          <w:w w:val="105"/>
        </w:rPr>
        <w:t>are</w:t>
      </w:r>
      <w:r w:rsidRPr="00D03A72">
        <w:rPr>
          <w:spacing w:val="-10"/>
          <w:w w:val="105"/>
        </w:rPr>
        <w:t xml:space="preserve"> </w:t>
      </w:r>
      <w:r w:rsidRPr="00D03A72">
        <w:rPr>
          <w:w w:val="105"/>
        </w:rPr>
        <w:t>prohibited</w:t>
      </w:r>
      <w:r w:rsidRPr="00D03A72">
        <w:rPr>
          <w:spacing w:val="-12"/>
          <w:w w:val="105"/>
        </w:rPr>
        <w:t xml:space="preserve"> </w:t>
      </w:r>
      <w:r w:rsidRPr="00D03A72">
        <w:rPr>
          <w:w w:val="105"/>
        </w:rPr>
        <w:t>from</w:t>
      </w:r>
      <w:r w:rsidRPr="00D03A72">
        <w:rPr>
          <w:spacing w:val="-10"/>
          <w:w w:val="105"/>
        </w:rPr>
        <w:t xml:space="preserve"> </w:t>
      </w:r>
      <w:r w:rsidRPr="00D03A72">
        <w:rPr>
          <w:w w:val="105"/>
        </w:rPr>
        <w:t>notifying</w:t>
      </w:r>
      <w:r w:rsidRPr="00D03A72">
        <w:rPr>
          <w:spacing w:val="-10"/>
          <w:w w:val="105"/>
        </w:rPr>
        <w:t xml:space="preserve"> </w:t>
      </w:r>
      <w:r w:rsidRPr="00D03A72">
        <w:rPr>
          <w:w w:val="105"/>
        </w:rPr>
        <w:t>you</w:t>
      </w:r>
      <w:r w:rsidRPr="00D03A72">
        <w:rPr>
          <w:spacing w:val="-10"/>
          <w:w w:val="105"/>
        </w:rPr>
        <w:t xml:space="preserve"> </w:t>
      </w:r>
      <w:r w:rsidRPr="00D03A72">
        <w:rPr>
          <w:w w:val="105"/>
        </w:rPr>
        <w:t>by</w:t>
      </w:r>
      <w:r w:rsidRPr="00D03A72">
        <w:rPr>
          <w:spacing w:val="-8"/>
          <w:w w:val="105"/>
        </w:rPr>
        <w:t xml:space="preserve"> </w:t>
      </w:r>
      <w:r w:rsidRPr="00D03A72">
        <w:rPr>
          <w:w w:val="105"/>
        </w:rPr>
        <w:t>law.</w:t>
      </w:r>
    </w:p>
    <w:p w14:paraId="77DACB4B" w14:textId="77777777" w:rsidR="004C1996" w:rsidRPr="00D03A72" w:rsidRDefault="004C1996" w:rsidP="004C1996"/>
    <w:p w14:paraId="1FB602BF" w14:textId="77777777" w:rsidR="004C1996" w:rsidRPr="00AB1B1C" w:rsidRDefault="004C1996" w:rsidP="004C1996">
      <w:pPr>
        <w:rPr>
          <w:rFonts w:cs="Calibri"/>
          <w:b/>
          <w:bCs/>
          <w:color w:val="002E5E"/>
        </w:rPr>
      </w:pPr>
      <w:r w:rsidRPr="00AB1B1C">
        <w:rPr>
          <w:rFonts w:cs="Calibri"/>
          <w:b/>
          <w:bCs/>
          <w:color w:val="002E5E"/>
          <w:w w:val="105"/>
        </w:rPr>
        <w:t>Who are we?</w:t>
      </w:r>
    </w:p>
    <w:p w14:paraId="24940EAA" w14:textId="14AC7766" w:rsidR="004C1996" w:rsidRPr="00D03A72" w:rsidRDefault="004C1996" w:rsidP="004C1996">
      <w:r>
        <w:rPr>
          <w:w w:val="105"/>
        </w:rPr>
        <w:t>HUL</w:t>
      </w:r>
      <w:r w:rsidRPr="00D03A72">
        <w:rPr>
          <w:spacing w:val="-11"/>
          <w:w w:val="105"/>
        </w:rPr>
        <w:t xml:space="preserve"> </w:t>
      </w:r>
      <w:r w:rsidR="00854E8C">
        <w:rPr>
          <w:w w:val="105"/>
        </w:rPr>
        <w:t>is</w:t>
      </w:r>
      <w:r w:rsidRPr="00D03A72">
        <w:rPr>
          <w:spacing w:val="-11"/>
          <w:w w:val="105"/>
        </w:rPr>
        <w:t xml:space="preserve"> </w:t>
      </w:r>
      <w:r w:rsidRPr="00D03A72">
        <w:rPr>
          <w:w w:val="105"/>
        </w:rPr>
        <w:t>authorised</w:t>
      </w:r>
      <w:r w:rsidRPr="00D03A72">
        <w:rPr>
          <w:spacing w:val="-10"/>
          <w:w w:val="105"/>
        </w:rPr>
        <w:t xml:space="preserve"> </w:t>
      </w:r>
      <w:r w:rsidRPr="00D03A72">
        <w:rPr>
          <w:w w:val="105"/>
        </w:rPr>
        <w:t>to</w:t>
      </w:r>
      <w:r w:rsidRPr="00D03A72">
        <w:rPr>
          <w:spacing w:val="-11"/>
          <w:w w:val="105"/>
        </w:rPr>
        <w:t xml:space="preserve"> </w:t>
      </w:r>
      <w:r w:rsidRPr="00D03A72">
        <w:rPr>
          <w:w w:val="105"/>
        </w:rPr>
        <w:t>quote</w:t>
      </w:r>
      <w:r w:rsidRPr="00D03A72">
        <w:rPr>
          <w:spacing w:val="-11"/>
          <w:w w:val="105"/>
        </w:rPr>
        <w:t xml:space="preserve"> </w:t>
      </w:r>
      <w:r w:rsidRPr="00D03A72">
        <w:rPr>
          <w:w w:val="105"/>
        </w:rPr>
        <w:t>for,</w:t>
      </w:r>
      <w:r w:rsidRPr="00D03A72">
        <w:rPr>
          <w:spacing w:val="-14"/>
          <w:w w:val="105"/>
        </w:rPr>
        <w:t xml:space="preserve"> </w:t>
      </w:r>
      <w:r w:rsidRPr="00D03A72">
        <w:rPr>
          <w:w w:val="105"/>
        </w:rPr>
        <w:t>issue</w:t>
      </w:r>
      <w:r w:rsidRPr="00D03A72">
        <w:rPr>
          <w:spacing w:val="-8"/>
          <w:w w:val="105"/>
        </w:rPr>
        <w:t xml:space="preserve"> </w:t>
      </w:r>
      <w:r w:rsidRPr="00D03A72">
        <w:rPr>
          <w:w w:val="105"/>
        </w:rPr>
        <w:t>and</w:t>
      </w:r>
      <w:r w:rsidRPr="00D03A72">
        <w:rPr>
          <w:spacing w:val="-11"/>
          <w:w w:val="105"/>
        </w:rPr>
        <w:t xml:space="preserve"> </w:t>
      </w:r>
      <w:r w:rsidRPr="00D03A72">
        <w:rPr>
          <w:w w:val="105"/>
        </w:rPr>
        <w:t>manage</w:t>
      </w:r>
      <w:r w:rsidRPr="00D03A72">
        <w:rPr>
          <w:spacing w:val="-10"/>
          <w:w w:val="105"/>
        </w:rPr>
        <w:t xml:space="preserve"> </w:t>
      </w:r>
      <w:r w:rsidR="003F2232">
        <w:rPr>
          <w:w w:val="105"/>
        </w:rPr>
        <w:t>A</w:t>
      </w:r>
      <w:r w:rsidR="003F2232" w:rsidRPr="00D03A72">
        <w:rPr>
          <w:w w:val="105"/>
        </w:rPr>
        <w:t>fter</w:t>
      </w:r>
      <w:r w:rsidR="003F2232" w:rsidRPr="00D03A72">
        <w:rPr>
          <w:spacing w:val="-12"/>
          <w:w w:val="105"/>
        </w:rPr>
        <w:t xml:space="preserve"> </w:t>
      </w:r>
      <w:r w:rsidRPr="00D03A72">
        <w:rPr>
          <w:w w:val="105"/>
        </w:rPr>
        <w:t>the</w:t>
      </w:r>
      <w:r w:rsidRPr="00D03A72">
        <w:rPr>
          <w:spacing w:val="-11"/>
          <w:w w:val="105"/>
        </w:rPr>
        <w:t xml:space="preserve"> </w:t>
      </w:r>
      <w:r w:rsidR="003F2232">
        <w:rPr>
          <w:w w:val="105"/>
        </w:rPr>
        <w:t>E</w:t>
      </w:r>
      <w:r w:rsidR="003F2232" w:rsidRPr="00D03A72">
        <w:rPr>
          <w:w w:val="105"/>
        </w:rPr>
        <w:t>vent</w:t>
      </w:r>
      <w:r w:rsidR="003F2232" w:rsidRPr="00D03A72">
        <w:rPr>
          <w:spacing w:val="-11"/>
          <w:w w:val="105"/>
        </w:rPr>
        <w:t xml:space="preserve"> </w:t>
      </w:r>
      <w:r w:rsidRPr="00D03A72">
        <w:rPr>
          <w:w w:val="105"/>
        </w:rPr>
        <w:t>(ATE)</w:t>
      </w:r>
      <w:r w:rsidRPr="00D03A72">
        <w:rPr>
          <w:spacing w:val="-10"/>
          <w:w w:val="105"/>
        </w:rPr>
        <w:t xml:space="preserve"> </w:t>
      </w:r>
      <w:r w:rsidRPr="00D03A72">
        <w:rPr>
          <w:w w:val="105"/>
        </w:rPr>
        <w:t>Insurance</w:t>
      </w:r>
      <w:r w:rsidRPr="00D03A72">
        <w:rPr>
          <w:spacing w:val="-11"/>
          <w:w w:val="105"/>
        </w:rPr>
        <w:t xml:space="preserve"> </w:t>
      </w:r>
      <w:r w:rsidRPr="00D03A72">
        <w:rPr>
          <w:w w:val="105"/>
        </w:rPr>
        <w:t>on</w:t>
      </w:r>
      <w:r w:rsidRPr="00D03A72">
        <w:rPr>
          <w:spacing w:val="-11"/>
          <w:w w:val="105"/>
        </w:rPr>
        <w:t xml:space="preserve"> </w:t>
      </w:r>
      <w:r w:rsidRPr="00D03A72">
        <w:rPr>
          <w:w w:val="105"/>
        </w:rPr>
        <w:t>behalf</w:t>
      </w:r>
      <w:r w:rsidRPr="00D03A72">
        <w:rPr>
          <w:spacing w:val="-12"/>
          <w:w w:val="105"/>
        </w:rPr>
        <w:t xml:space="preserve"> </w:t>
      </w:r>
      <w:r w:rsidRPr="00D03A72">
        <w:rPr>
          <w:w w:val="105"/>
        </w:rPr>
        <w:t>of</w:t>
      </w:r>
      <w:r w:rsidRPr="00D03A72">
        <w:rPr>
          <w:spacing w:val="-10"/>
          <w:w w:val="105"/>
        </w:rPr>
        <w:t xml:space="preserve"> </w:t>
      </w:r>
      <w:r w:rsidRPr="00AB1B1C">
        <w:rPr>
          <w:w w:val="105"/>
        </w:rPr>
        <w:t>Hamilton Insurance DAC</w:t>
      </w:r>
      <w:r w:rsidR="00A342A9">
        <w:rPr>
          <w:w w:val="105"/>
        </w:rPr>
        <w:t>.</w:t>
      </w:r>
      <w:r w:rsidRPr="00AB1B1C">
        <w:rPr>
          <w:w w:val="105"/>
        </w:rPr>
        <w:t xml:space="preserve"> </w:t>
      </w:r>
      <w:r w:rsidR="00A342A9">
        <w:rPr>
          <w:w w:val="105"/>
        </w:rPr>
        <w:t>HUL</w:t>
      </w:r>
      <w:r w:rsidR="00854E8C">
        <w:rPr>
          <w:w w:val="105"/>
        </w:rPr>
        <w:t xml:space="preserve"> is</w:t>
      </w:r>
      <w:r w:rsidRPr="00AB1B1C">
        <w:rPr>
          <w:w w:val="105"/>
        </w:rPr>
        <w:t xml:space="preserve"> authorised and regulated</w:t>
      </w:r>
      <w:r w:rsidRPr="00AB1B1C">
        <w:rPr>
          <w:spacing w:val="-17"/>
          <w:w w:val="105"/>
        </w:rPr>
        <w:t xml:space="preserve"> </w:t>
      </w:r>
      <w:r w:rsidRPr="00AB1B1C">
        <w:rPr>
          <w:w w:val="105"/>
        </w:rPr>
        <w:t>by</w:t>
      </w:r>
      <w:r w:rsidRPr="00AB1B1C">
        <w:rPr>
          <w:spacing w:val="-18"/>
          <w:w w:val="105"/>
        </w:rPr>
        <w:t xml:space="preserve"> </w:t>
      </w:r>
      <w:r w:rsidRPr="00AB1B1C">
        <w:rPr>
          <w:w w:val="105"/>
        </w:rPr>
        <w:t>the</w:t>
      </w:r>
      <w:r w:rsidRPr="00AB1B1C">
        <w:rPr>
          <w:spacing w:val="-15"/>
          <w:w w:val="105"/>
        </w:rPr>
        <w:t xml:space="preserve"> </w:t>
      </w:r>
      <w:r w:rsidRPr="00AB1B1C">
        <w:rPr>
          <w:w w:val="105"/>
        </w:rPr>
        <w:t>Financial</w:t>
      </w:r>
      <w:r w:rsidRPr="00AB1B1C">
        <w:rPr>
          <w:spacing w:val="-15"/>
          <w:w w:val="105"/>
        </w:rPr>
        <w:t xml:space="preserve"> </w:t>
      </w:r>
      <w:r w:rsidRPr="00AB1B1C">
        <w:rPr>
          <w:w w:val="105"/>
        </w:rPr>
        <w:t>Conduct</w:t>
      </w:r>
      <w:r w:rsidRPr="00AB1B1C">
        <w:rPr>
          <w:spacing w:val="-16"/>
          <w:w w:val="105"/>
        </w:rPr>
        <w:t xml:space="preserve"> </w:t>
      </w:r>
      <w:r w:rsidRPr="00AB1B1C">
        <w:rPr>
          <w:w w:val="105"/>
        </w:rPr>
        <w:t>Authority.</w:t>
      </w:r>
    </w:p>
    <w:p w14:paraId="5F0348DA" w14:textId="77777777" w:rsidR="004C1996" w:rsidRPr="00D03A72" w:rsidRDefault="004C1996" w:rsidP="004C1996"/>
    <w:p w14:paraId="1C0EBCC6" w14:textId="77777777" w:rsidR="004C1996" w:rsidRPr="00D03A72" w:rsidRDefault="004C1996" w:rsidP="004C1996">
      <w:r w:rsidRPr="00D03A72">
        <w:rPr>
          <w:w w:val="105"/>
        </w:rPr>
        <w:t>Depending</w:t>
      </w:r>
      <w:r w:rsidRPr="00D03A72">
        <w:rPr>
          <w:spacing w:val="-11"/>
          <w:w w:val="105"/>
        </w:rPr>
        <w:t xml:space="preserve"> </w:t>
      </w:r>
      <w:r w:rsidRPr="00D03A72">
        <w:rPr>
          <w:w w:val="105"/>
        </w:rPr>
        <w:t>on</w:t>
      </w:r>
      <w:r w:rsidRPr="00D03A72">
        <w:rPr>
          <w:spacing w:val="-11"/>
          <w:w w:val="105"/>
        </w:rPr>
        <w:t xml:space="preserve"> </w:t>
      </w:r>
      <w:r w:rsidRPr="00D03A72">
        <w:rPr>
          <w:w w:val="105"/>
        </w:rPr>
        <w:t>how</w:t>
      </w:r>
      <w:r w:rsidRPr="00D03A72">
        <w:rPr>
          <w:spacing w:val="-8"/>
          <w:w w:val="105"/>
        </w:rPr>
        <w:t xml:space="preserve"> </w:t>
      </w:r>
      <w:r w:rsidRPr="00D03A72">
        <w:rPr>
          <w:w w:val="105"/>
        </w:rPr>
        <w:t>you</w:t>
      </w:r>
      <w:r w:rsidRPr="00D03A72">
        <w:rPr>
          <w:spacing w:val="-11"/>
          <w:w w:val="105"/>
        </w:rPr>
        <w:t xml:space="preserve"> </w:t>
      </w:r>
      <w:r w:rsidRPr="00D03A72">
        <w:rPr>
          <w:w w:val="105"/>
        </w:rPr>
        <w:t>are</w:t>
      </w:r>
      <w:r w:rsidRPr="00D03A72">
        <w:rPr>
          <w:spacing w:val="-11"/>
          <w:w w:val="105"/>
        </w:rPr>
        <w:t xml:space="preserve"> </w:t>
      </w:r>
      <w:r w:rsidRPr="00D03A72">
        <w:rPr>
          <w:w w:val="105"/>
        </w:rPr>
        <w:t>introduced</w:t>
      </w:r>
      <w:r w:rsidRPr="00D03A72">
        <w:rPr>
          <w:spacing w:val="-11"/>
          <w:w w:val="105"/>
        </w:rPr>
        <w:t xml:space="preserve"> </w:t>
      </w:r>
      <w:r w:rsidRPr="00D03A72">
        <w:rPr>
          <w:w w:val="105"/>
        </w:rPr>
        <w:t>to</w:t>
      </w:r>
      <w:r w:rsidRPr="00D03A72">
        <w:rPr>
          <w:spacing w:val="-15"/>
          <w:w w:val="105"/>
        </w:rPr>
        <w:t xml:space="preserve"> </w:t>
      </w:r>
      <w:r w:rsidRPr="00D03A72">
        <w:rPr>
          <w:w w:val="105"/>
        </w:rPr>
        <w:t>us</w:t>
      </w:r>
      <w:r w:rsidRPr="00D03A72">
        <w:rPr>
          <w:spacing w:val="-10"/>
          <w:w w:val="105"/>
        </w:rPr>
        <w:t xml:space="preserve"> </w:t>
      </w:r>
      <w:r w:rsidRPr="00D03A72">
        <w:rPr>
          <w:w w:val="105"/>
        </w:rPr>
        <w:t>and</w:t>
      </w:r>
      <w:r w:rsidRPr="00D03A72">
        <w:rPr>
          <w:spacing w:val="-9"/>
          <w:w w:val="105"/>
        </w:rPr>
        <w:t xml:space="preserve"> </w:t>
      </w:r>
      <w:r w:rsidRPr="00D03A72">
        <w:rPr>
          <w:w w:val="105"/>
        </w:rPr>
        <w:t>your</w:t>
      </w:r>
      <w:r w:rsidRPr="00D03A72">
        <w:rPr>
          <w:spacing w:val="-8"/>
          <w:w w:val="105"/>
        </w:rPr>
        <w:t xml:space="preserve"> </w:t>
      </w:r>
      <w:r w:rsidRPr="00D03A72">
        <w:rPr>
          <w:w w:val="105"/>
        </w:rPr>
        <w:t>relationship</w:t>
      </w:r>
      <w:r w:rsidRPr="00D03A72">
        <w:rPr>
          <w:spacing w:val="-12"/>
          <w:w w:val="105"/>
        </w:rPr>
        <w:t xml:space="preserve"> </w:t>
      </w:r>
      <w:r w:rsidRPr="00D03A72">
        <w:rPr>
          <w:w w:val="105"/>
        </w:rPr>
        <w:t>with</w:t>
      </w:r>
      <w:r w:rsidRPr="00D03A72">
        <w:rPr>
          <w:spacing w:val="-11"/>
          <w:w w:val="105"/>
        </w:rPr>
        <w:t xml:space="preserve"> </w:t>
      </w:r>
      <w:r w:rsidRPr="00D03A72">
        <w:rPr>
          <w:w w:val="105"/>
        </w:rPr>
        <w:t>other</w:t>
      </w:r>
      <w:r w:rsidRPr="00D03A72">
        <w:rPr>
          <w:spacing w:val="-11"/>
          <w:w w:val="105"/>
        </w:rPr>
        <w:t xml:space="preserve"> </w:t>
      </w:r>
      <w:r w:rsidRPr="00D03A72">
        <w:rPr>
          <w:w w:val="105"/>
        </w:rPr>
        <w:t>professionals,</w:t>
      </w:r>
      <w:r w:rsidRPr="00D03A72">
        <w:rPr>
          <w:spacing w:val="-15"/>
          <w:w w:val="105"/>
        </w:rPr>
        <w:t xml:space="preserve"> </w:t>
      </w:r>
      <w:r>
        <w:rPr>
          <w:w w:val="105"/>
        </w:rPr>
        <w:t>HUL</w:t>
      </w:r>
      <w:r w:rsidRPr="00D03A72">
        <w:rPr>
          <w:spacing w:val="-11"/>
          <w:w w:val="105"/>
        </w:rPr>
        <w:t xml:space="preserve"> </w:t>
      </w:r>
      <w:r w:rsidRPr="00D03A72">
        <w:rPr>
          <w:w w:val="105"/>
        </w:rPr>
        <w:t>may</w:t>
      </w:r>
      <w:r w:rsidRPr="00D03A72">
        <w:rPr>
          <w:spacing w:val="-15"/>
          <w:w w:val="105"/>
        </w:rPr>
        <w:t xml:space="preserve"> </w:t>
      </w:r>
      <w:r w:rsidRPr="00D03A72">
        <w:rPr>
          <w:w w:val="105"/>
        </w:rPr>
        <w:t xml:space="preserve">act as either a data controller or processor. The details of all the entities associated with </w:t>
      </w:r>
      <w:r>
        <w:rPr>
          <w:w w:val="105"/>
        </w:rPr>
        <w:t>HUL</w:t>
      </w:r>
      <w:r w:rsidRPr="00D03A72">
        <w:rPr>
          <w:w w:val="105"/>
        </w:rPr>
        <w:t>, which may control</w:t>
      </w:r>
      <w:r w:rsidRPr="00D03A72">
        <w:rPr>
          <w:spacing w:val="-11"/>
          <w:w w:val="105"/>
        </w:rPr>
        <w:t xml:space="preserve"> </w:t>
      </w:r>
      <w:r w:rsidRPr="00D03A72">
        <w:rPr>
          <w:w w:val="105"/>
        </w:rPr>
        <w:t>and/or</w:t>
      </w:r>
      <w:r w:rsidRPr="00D03A72">
        <w:rPr>
          <w:spacing w:val="-9"/>
          <w:w w:val="105"/>
        </w:rPr>
        <w:t xml:space="preserve"> </w:t>
      </w:r>
      <w:r w:rsidRPr="00D03A72">
        <w:rPr>
          <w:w w:val="105"/>
        </w:rPr>
        <w:t>process</w:t>
      </w:r>
      <w:r w:rsidRPr="00D03A72">
        <w:rPr>
          <w:spacing w:val="-11"/>
          <w:w w:val="105"/>
        </w:rPr>
        <w:t xml:space="preserve"> </w:t>
      </w:r>
      <w:r w:rsidRPr="00D03A72">
        <w:rPr>
          <w:w w:val="105"/>
        </w:rPr>
        <w:t>your</w:t>
      </w:r>
      <w:r w:rsidRPr="00D03A72">
        <w:rPr>
          <w:spacing w:val="-11"/>
          <w:w w:val="105"/>
        </w:rPr>
        <w:t xml:space="preserve"> </w:t>
      </w:r>
      <w:r w:rsidRPr="00D03A72">
        <w:rPr>
          <w:w w:val="105"/>
        </w:rPr>
        <w:t>personal</w:t>
      </w:r>
      <w:r w:rsidRPr="00D03A72">
        <w:rPr>
          <w:spacing w:val="-11"/>
          <w:w w:val="105"/>
        </w:rPr>
        <w:t xml:space="preserve"> </w:t>
      </w:r>
      <w:r w:rsidRPr="00D03A72">
        <w:rPr>
          <w:w w:val="105"/>
        </w:rPr>
        <w:t>data</w:t>
      </w:r>
      <w:r w:rsidRPr="00D03A72">
        <w:rPr>
          <w:spacing w:val="-11"/>
          <w:w w:val="105"/>
        </w:rPr>
        <w:t xml:space="preserve"> </w:t>
      </w:r>
      <w:r w:rsidRPr="00D03A72">
        <w:rPr>
          <w:w w:val="105"/>
        </w:rPr>
        <w:t>(in</w:t>
      </w:r>
      <w:r w:rsidRPr="00D03A72">
        <w:rPr>
          <w:spacing w:val="-10"/>
          <w:w w:val="105"/>
        </w:rPr>
        <w:t xml:space="preserve"> </w:t>
      </w:r>
      <w:r w:rsidRPr="00D03A72">
        <w:rPr>
          <w:w w:val="105"/>
        </w:rPr>
        <w:t>accordance</w:t>
      </w:r>
      <w:r w:rsidRPr="00D03A72">
        <w:rPr>
          <w:spacing w:val="-8"/>
          <w:w w:val="105"/>
        </w:rPr>
        <w:t xml:space="preserve"> </w:t>
      </w:r>
      <w:r w:rsidRPr="00D03A72">
        <w:rPr>
          <w:w w:val="105"/>
        </w:rPr>
        <w:t>with</w:t>
      </w:r>
      <w:r w:rsidRPr="00D03A72">
        <w:rPr>
          <w:spacing w:val="-11"/>
          <w:w w:val="105"/>
        </w:rPr>
        <w:t xml:space="preserve"> </w:t>
      </w:r>
      <w:r w:rsidRPr="00D03A72">
        <w:rPr>
          <w:w w:val="105"/>
        </w:rPr>
        <w:t>this</w:t>
      </w:r>
      <w:r w:rsidRPr="00D03A72">
        <w:rPr>
          <w:spacing w:val="-7"/>
          <w:w w:val="105"/>
        </w:rPr>
        <w:t xml:space="preserve"> </w:t>
      </w:r>
      <w:r w:rsidRPr="00D03A72">
        <w:rPr>
          <w:w w:val="105"/>
        </w:rPr>
        <w:t>notice),</w:t>
      </w:r>
      <w:r w:rsidRPr="00D03A72">
        <w:rPr>
          <w:spacing w:val="-11"/>
          <w:w w:val="105"/>
        </w:rPr>
        <w:t xml:space="preserve"> </w:t>
      </w:r>
      <w:r w:rsidRPr="00D03A72">
        <w:rPr>
          <w:w w:val="105"/>
        </w:rPr>
        <w:t>are</w:t>
      </w:r>
      <w:r w:rsidRPr="00D03A72">
        <w:rPr>
          <w:spacing w:val="-11"/>
          <w:w w:val="105"/>
        </w:rPr>
        <w:t xml:space="preserve"> </w:t>
      </w:r>
      <w:r w:rsidRPr="00D03A72">
        <w:rPr>
          <w:w w:val="105"/>
        </w:rPr>
        <w:t>listed</w:t>
      </w:r>
      <w:r w:rsidRPr="00D03A72">
        <w:rPr>
          <w:spacing w:val="-11"/>
          <w:w w:val="105"/>
        </w:rPr>
        <w:t xml:space="preserve"> </w:t>
      </w:r>
      <w:r w:rsidRPr="00D03A72">
        <w:rPr>
          <w:w w:val="105"/>
        </w:rPr>
        <w:t>in</w:t>
      </w:r>
      <w:r w:rsidRPr="00D03A72">
        <w:rPr>
          <w:spacing w:val="-7"/>
          <w:w w:val="105"/>
        </w:rPr>
        <w:t xml:space="preserve"> </w:t>
      </w:r>
      <w:r w:rsidRPr="004E0EC9">
        <w:rPr>
          <w:w w:val="105"/>
        </w:rPr>
        <w:t>Schedule</w:t>
      </w:r>
      <w:r w:rsidRPr="004E0EC9">
        <w:rPr>
          <w:spacing w:val="-14"/>
          <w:w w:val="105"/>
        </w:rPr>
        <w:t xml:space="preserve"> </w:t>
      </w:r>
      <w:r w:rsidRPr="004E0EC9">
        <w:rPr>
          <w:w w:val="105"/>
        </w:rPr>
        <w:t>1</w:t>
      </w:r>
      <w:r w:rsidRPr="00D03A72">
        <w:rPr>
          <w:w w:val="105"/>
        </w:rPr>
        <w:t>.</w:t>
      </w:r>
    </w:p>
    <w:p w14:paraId="7C6CA8C8" w14:textId="77777777" w:rsidR="004C1996" w:rsidRPr="00D03A72" w:rsidRDefault="004C1996" w:rsidP="004C1996"/>
    <w:p w14:paraId="6F93EAFA" w14:textId="77777777" w:rsidR="004C1996" w:rsidRPr="00AB1B1C" w:rsidRDefault="004C1996" w:rsidP="004C1996">
      <w:pPr>
        <w:rPr>
          <w:rFonts w:cs="Calibri"/>
          <w:b/>
          <w:bCs/>
          <w:color w:val="002E5E"/>
        </w:rPr>
      </w:pPr>
      <w:r w:rsidRPr="00AB1B1C">
        <w:rPr>
          <w:rFonts w:cs="Calibri"/>
          <w:b/>
          <w:bCs/>
          <w:color w:val="002E5E"/>
          <w:w w:val="105"/>
        </w:rPr>
        <w:t>Why do we process your personal data?</w:t>
      </w:r>
    </w:p>
    <w:p w14:paraId="18AA6F6F" w14:textId="77777777" w:rsidR="004C1996" w:rsidRPr="00D03A72" w:rsidRDefault="004C1996" w:rsidP="004C1996">
      <w:r w:rsidRPr="00D03A72">
        <w:rPr>
          <w:w w:val="105"/>
        </w:rPr>
        <w:t>We</w:t>
      </w:r>
      <w:r w:rsidRPr="00D03A72">
        <w:rPr>
          <w:spacing w:val="-8"/>
          <w:w w:val="105"/>
        </w:rPr>
        <w:t xml:space="preserve"> </w:t>
      </w:r>
      <w:r w:rsidRPr="00D03A72">
        <w:rPr>
          <w:w w:val="105"/>
        </w:rPr>
        <w:t>need</w:t>
      </w:r>
      <w:r w:rsidRPr="00D03A72">
        <w:rPr>
          <w:spacing w:val="-8"/>
          <w:w w:val="105"/>
        </w:rPr>
        <w:t xml:space="preserve"> </w:t>
      </w:r>
      <w:r w:rsidRPr="00D03A72">
        <w:rPr>
          <w:w w:val="105"/>
        </w:rPr>
        <w:t>to</w:t>
      </w:r>
      <w:r w:rsidRPr="00D03A72">
        <w:rPr>
          <w:spacing w:val="-6"/>
          <w:w w:val="105"/>
        </w:rPr>
        <w:t xml:space="preserve"> </w:t>
      </w:r>
      <w:r w:rsidRPr="00D03A72">
        <w:rPr>
          <w:w w:val="105"/>
        </w:rPr>
        <w:t>collect</w:t>
      </w:r>
      <w:r w:rsidRPr="00D03A72">
        <w:rPr>
          <w:spacing w:val="-6"/>
          <w:w w:val="105"/>
        </w:rPr>
        <w:t xml:space="preserve"> </w:t>
      </w:r>
      <w:r w:rsidRPr="00D03A72">
        <w:rPr>
          <w:w w:val="105"/>
        </w:rPr>
        <w:t>and</w:t>
      </w:r>
      <w:r w:rsidRPr="00D03A72">
        <w:rPr>
          <w:spacing w:val="-6"/>
          <w:w w:val="105"/>
        </w:rPr>
        <w:t xml:space="preserve"> </w:t>
      </w:r>
      <w:r w:rsidRPr="00D03A72">
        <w:rPr>
          <w:w w:val="105"/>
        </w:rPr>
        <w:t>use</w:t>
      </w:r>
      <w:r w:rsidRPr="00D03A72">
        <w:rPr>
          <w:spacing w:val="-11"/>
          <w:w w:val="105"/>
        </w:rPr>
        <w:t xml:space="preserve"> </w:t>
      </w:r>
      <w:r w:rsidRPr="00D03A72">
        <w:rPr>
          <w:w w:val="105"/>
        </w:rPr>
        <w:t>personal</w:t>
      </w:r>
      <w:r w:rsidRPr="00D03A72">
        <w:rPr>
          <w:spacing w:val="-6"/>
          <w:w w:val="105"/>
        </w:rPr>
        <w:t xml:space="preserve"> </w:t>
      </w:r>
      <w:r w:rsidRPr="00D03A72">
        <w:rPr>
          <w:w w:val="105"/>
        </w:rPr>
        <w:t>data</w:t>
      </w:r>
      <w:r w:rsidRPr="00D03A72">
        <w:rPr>
          <w:spacing w:val="-6"/>
          <w:w w:val="105"/>
        </w:rPr>
        <w:t xml:space="preserve"> </w:t>
      </w:r>
      <w:r w:rsidRPr="00D03A72">
        <w:rPr>
          <w:w w:val="105"/>
        </w:rPr>
        <w:t>to</w:t>
      </w:r>
      <w:r w:rsidRPr="00D03A72">
        <w:rPr>
          <w:spacing w:val="-6"/>
          <w:w w:val="105"/>
        </w:rPr>
        <w:t xml:space="preserve"> </w:t>
      </w:r>
      <w:r w:rsidRPr="00D03A72">
        <w:rPr>
          <w:w w:val="105"/>
        </w:rPr>
        <w:t>carry</w:t>
      </w:r>
      <w:r w:rsidRPr="00D03A72">
        <w:rPr>
          <w:spacing w:val="-7"/>
          <w:w w:val="105"/>
        </w:rPr>
        <w:t xml:space="preserve"> </w:t>
      </w:r>
      <w:r w:rsidRPr="00D03A72">
        <w:rPr>
          <w:w w:val="105"/>
        </w:rPr>
        <w:t>out</w:t>
      </w:r>
      <w:r w:rsidRPr="00D03A72">
        <w:rPr>
          <w:spacing w:val="-4"/>
          <w:w w:val="105"/>
        </w:rPr>
        <w:t xml:space="preserve"> </w:t>
      </w:r>
      <w:r w:rsidRPr="00D03A72">
        <w:rPr>
          <w:w w:val="105"/>
        </w:rPr>
        <w:t>our</w:t>
      </w:r>
      <w:r w:rsidRPr="00D03A72">
        <w:rPr>
          <w:spacing w:val="-8"/>
          <w:w w:val="105"/>
        </w:rPr>
        <w:t xml:space="preserve"> </w:t>
      </w:r>
      <w:r w:rsidRPr="00D03A72">
        <w:rPr>
          <w:w w:val="105"/>
        </w:rPr>
        <w:t>business,</w:t>
      </w:r>
      <w:r w:rsidRPr="00D03A72">
        <w:rPr>
          <w:spacing w:val="-7"/>
          <w:w w:val="105"/>
        </w:rPr>
        <w:t xml:space="preserve"> </w:t>
      </w:r>
      <w:r w:rsidRPr="00D03A72">
        <w:rPr>
          <w:w w:val="105"/>
        </w:rPr>
        <w:t>which</w:t>
      </w:r>
      <w:r w:rsidRPr="00D03A72">
        <w:rPr>
          <w:spacing w:val="-8"/>
          <w:w w:val="105"/>
        </w:rPr>
        <w:t xml:space="preserve"> </w:t>
      </w:r>
      <w:r w:rsidRPr="00D03A72">
        <w:rPr>
          <w:w w:val="105"/>
        </w:rPr>
        <w:t>is</w:t>
      </w:r>
      <w:r w:rsidRPr="00D03A72">
        <w:rPr>
          <w:spacing w:val="-8"/>
          <w:w w:val="105"/>
        </w:rPr>
        <w:t xml:space="preserve"> </w:t>
      </w:r>
      <w:r w:rsidRPr="00D03A72">
        <w:rPr>
          <w:w w:val="105"/>
        </w:rPr>
        <w:t>that</w:t>
      </w:r>
      <w:r w:rsidRPr="00D03A72">
        <w:rPr>
          <w:spacing w:val="-3"/>
          <w:w w:val="105"/>
        </w:rPr>
        <w:t xml:space="preserve"> </w:t>
      </w:r>
      <w:r w:rsidRPr="00D03A72">
        <w:rPr>
          <w:w w:val="105"/>
        </w:rPr>
        <w:t>of</w:t>
      </w:r>
      <w:r w:rsidRPr="00D03A72">
        <w:rPr>
          <w:spacing w:val="-9"/>
          <w:w w:val="105"/>
        </w:rPr>
        <w:t xml:space="preserve"> </w:t>
      </w:r>
      <w:r w:rsidRPr="00D03A72">
        <w:rPr>
          <w:w w:val="105"/>
        </w:rPr>
        <w:t>quoting</w:t>
      </w:r>
      <w:r w:rsidRPr="00D03A72">
        <w:rPr>
          <w:spacing w:val="-10"/>
          <w:w w:val="105"/>
        </w:rPr>
        <w:t xml:space="preserve"> </w:t>
      </w:r>
      <w:r w:rsidRPr="00D03A72">
        <w:rPr>
          <w:w w:val="105"/>
        </w:rPr>
        <w:t>for,</w:t>
      </w:r>
      <w:r w:rsidRPr="00D03A72">
        <w:rPr>
          <w:spacing w:val="-10"/>
          <w:w w:val="105"/>
        </w:rPr>
        <w:t xml:space="preserve"> </w:t>
      </w:r>
      <w:r w:rsidRPr="00D03A72">
        <w:rPr>
          <w:w w:val="105"/>
        </w:rPr>
        <w:t>issuing</w:t>
      </w:r>
      <w:r w:rsidRPr="00D03A72">
        <w:rPr>
          <w:spacing w:val="-10"/>
          <w:w w:val="105"/>
        </w:rPr>
        <w:t xml:space="preserve"> </w:t>
      </w:r>
      <w:r w:rsidRPr="00D03A72">
        <w:rPr>
          <w:w w:val="105"/>
        </w:rPr>
        <w:t>and managing</w:t>
      </w:r>
      <w:r w:rsidRPr="00D03A72">
        <w:rPr>
          <w:spacing w:val="-11"/>
          <w:w w:val="105"/>
        </w:rPr>
        <w:t xml:space="preserve"> </w:t>
      </w:r>
      <w:r w:rsidRPr="00D03A72">
        <w:rPr>
          <w:w w:val="105"/>
        </w:rPr>
        <w:t>ATE</w:t>
      </w:r>
      <w:r w:rsidRPr="00D03A72">
        <w:rPr>
          <w:spacing w:val="-11"/>
          <w:w w:val="105"/>
        </w:rPr>
        <w:t xml:space="preserve"> </w:t>
      </w:r>
      <w:r w:rsidRPr="00D03A72">
        <w:rPr>
          <w:w w:val="105"/>
        </w:rPr>
        <w:t>Insurance.</w:t>
      </w:r>
      <w:r w:rsidRPr="00D03A72">
        <w:rPr>
          <w:spacing w:val="-14"/>
          <w:w w:val="105"/>
        </w:rPr>
        <w:t xml:space="preserve"> </w:t>
      </w:r>
      <w:r w:rsidRPr="00D03A72">
        <w:rPr>
          <w:w w:val="105"/>
        </w:rPr>
        <w:t>There</w:t>
      </w:r>
      <w:r w:rsidRPr="00D03A72">
        <w:rPr>
          <w:spacing w:val="-13"/>
          <w:w w:val="105"/>
        </w:rPr>
        <w:t xml:space="preserve"> </w:t>
      </w:r>
      <w:r w:rsidRPr="00D03A72">
        <w:rPr>
          <w:w w:val="105"/>
        </w:rPr>
        <w:t>are</w:t>
      </w:r>
      <w:r w:rsidRPr="00D03A72">
        <w:rPr>
          <w:spacing w:val="-13"/>
          <w:w w:val="105"/>
        </w:rPr>
        <w:t xml:space="preserve"> </w:t>
      </w:r>
      <w:r w:rsidRPr="00D03A72">
        <w:rPr>
          <w:w w:val="105"/>
        </w:rPr>
        <w:t>various</w:t>
      </w:r>
      <w:r w:rsidRPr="00D03A72">
        <w:rPr>
          <w:spacing w:val="-11"/>
          <w:w w:val="105"/>
        </w:rPr>
        <w:t xml:space="preserve"> </w:t>
      </w:r>
      <w:r w:rsidRPr="00D03A72">
        <w:rPr>
          <w:w w:val="105"/>
        </w:rPr>
        <w:t>reasons</w:t>
      </w:r>
      <w:r w:rsidRPr="00D03A72">
        <w:rPr>
          <w:spacing w:val="-13"/>
          <w:w w:val="105"/>
        </w:rPr>
        <w:t xml:space="preserve"> </w:t>
      </w:r>
      <w:r w:rsidRPr="00D03A72">
        <w:rPr>
          <w:w w:val="105"/>
        </w:rPr>
        <w:t>why</w:t>
      </w:r>
      <w:r w:rsidRPr="00D03A72">
        <w:rPr>
          <w:spacing w:val="-14"/>
          <w:w w:val="105"/>
        </w:rPr>
        <w:t xml:space="preserve"> </w:t>
      </w:r>
      <w:r w:rsidRPr="00D03A72">
        <w:rPr>
          <w:w w:val="105"/>
        </w:rPr>
        <w:t>we</w:t>
      </w:r>
      <w:r w:rsidRPr="00D03A72">
        <w:rPr>
          <w:spacing w:val="-13"/>
          <w:w w:val="105"/>
        </w:rPr>
        <w:t xml:space="preserve"> </w:t>
      </w:r>
      <w:r w:rsidRPr="00D03A72">
        <w:rPr>
          <w:w w:val="105"/>
        </w:rPr>
        <w:t>process</w:t>
      </w:r>
      <w:r w:rsidRPr="00D03A72">
        <w:rPr>
          <w:spacing w:val="-11"/>
          <w:w w:val="105"/>
        </w:rPr>
        <w:t xml:space="preserve"> </w:t>
      </w:r>
      <w:r w:rsidRPr="00D03A72">
        <w:rPr>
          <w:w w:val="105"/>
        </w:rPr>
        <w:t>personal</w:t>
      </w:r>
      <w:r w:rsidRPr="00D03A72">
        <w:rPr>
          <w:spacing w:val="-14"/>
          <w:w w:val="105"/>
        </w:rPr>
        <w:t xml:space="preserve"> </w:t>
      </w:r>
      <w:r w:rsidRPr="00D03A72">
        <w:rPr>
          <w:w w:val="105"/>
        </w:rPr>
        <w:t>data.</w:t>
      </w:r>
    </w:p>
    <w:p w14:paraId="5D81BD7B" w14:textId="77777777" w:rsidR="004C1996" w:rsidRPr="00D03A72" w:rsidRDefault="004C1996" w:rsidP="004C1996"/>
    <w:p w14:paraId="554EEE73" w14:textId="77777777" w:rsidR="004C1996" w:rsidRPr="00D03A72" w:rsidRDefault="004C1996" w:rsidP="004C1996">
      <w:r w:rsidRPr="00D03A72">
        <w:rPr>
          <w:w w:val="105"/>
        </w:rPr>
        <w:t>Primarily we process personal data to:</w:t>
      </w:r>
    </w:p>
    <w:p w14:paraId="501E98A7" w14:textId="77777777" w:rsidR="004C1996" w:rsidRPr="00D03A72" w:rsidRDefault="004C1996" w:rsidP="004C1996"/>
    <w:p w14:paraId="40D32791" w14:textId="77777777" w:rsidR="004C1996" w:rsidRPr="00D03A72" w:rsidRDefault="004C1996" w:rsidP="004C1996">
      <w:pPr>
        <w:pStyle w:val="ListParagraph"/>
        <w:numPr>
          <w:ilvl w:val="0"/>
          <w:numId w:val="4"/>
        </w:numPr>
        <w:ind w:left="360"/>
      </w:pPr>
      <w:r w:rsidRPr="0002485D">
        <w:rPr>
          <w:w w:val="105"/>
        </w:rPr>
        <w:t>Consider and make decisions on applications for ATE insurance, including reviewing potential evidence</w:t>
      </w:r>
      <w:r w:rsidRPr="0002485D">
        <w:rPr>
          <w:spacing w:val="-11"/>
          <w:w w:val="105"/>
        </w:rPr>
        <w:t xml:space="preserve"> </w:t>
      </w:r>
      <w:r w:rsidRPr="0002485D">
        <w:rPr>
          <w:w w:val="105"/>
        </w:rPr>
        <w:t>to</w:t>
      </w:r>
      <w:r w:rsidRPr="0002485D">
        <w:rPr>
          <w:spacing w:val="-9"/>
          <w:w w:val="105"/>
        </w:rPr>
        <w:t xml:space="preserve"> </w:t>
      </w:r>
      <w:r w:rsidRPr="0002485D">
        <w:rPr>
          <w:w w:val="105"/>
        </w:rPr>
        <w:t>evaluate</w:t>
      </w:r>
      <w:r w:rsidRPr="0002485D">
        <w:rPr>
          <w:spacing w:val="-11"/>
          <w:w w:val="105"/>
        </w:rPr>
        <w:t xml:space="preserve"> </w:t>
      </w:r>
      <w:r w:rsidRPr="0002485D">
        <w:rPr>
          <w:w w:val="105"/>
        </w:rPr>
        <w:t>the</w:t>
      </w:r>
      <w:r w:rsidRPr="0002485D">
        <w:rPr>
          <w:spacing w:val="-11"/>
          <w:w w:val="105"/>
        </w:rPr>
        <w:t xml:space="preserve"> </w:t>
      </w:r>
      <w:r w:rsidRPr="0002485D">
        <w:rPr>
          <w:w w:val="105"/>
        </w:rPr>
        <w:t>merits</w:t>
      </w:r>
      <w:r w:rsidRPr="0002485D">
        <w:rPr>
          <w:spacing w:val="-11"/>
          <w:w w:val="105"/>
        </w:rPr>
        <w:t xml:space="preserve"> </w:t>
      </w:r>
      <w:r w:rsidRPr="0002485D">
        <w:rPr>
          <w:w w:val="105"/>
        </w:rPr>
        <w:t>of</w:t>
      </w:r>
      <w:r w:rsidRPr="0002485D">
        <w:rPr>
          <w:spacing w:val="-12"/>
          <w:w w:val="105"/>
        </w:rPr>
        <w:t xml:space="preserve"> </w:t>
      </w:r>
      <w:r w:rsidRPr="0002485D">
        <w:rPr>
          <w:w w:val="105"/>
        </w:rPr>
        <w:t>a</w:t>
      </w:r>
      <w:r w:rsidRPr="0002485D">
        <w:rPr>
          <w:spacing w:val="-10"/>
          <w:w w:val="105"/>
        </w:rPr>
        <w:t xml:space="preserve"> </w:t>
      </w:r>
      <w:r w:rsidRPr="0002485D">
        <w:rPr>
          <w:w w:val="105"/>
        </w:rPr>
        <w:t>legal</w:t>
      </w:r>
      <w:r w:rsidRPr="0002485D">
        <w:rPr>
          <w:spacing w:val="-12"/>
          <w:w w:val="105"/>
        </w:rPr>
        <w:t xml:space="preserve"> </w:t>
      </w:r>
      <w:r w:rsidRPr="0002485D">
        <w:rPr>
          <w:w w:val="105"/>
        </w:rPr>
        <w:t>claim</w:t>
      </w:r>
      <w:r w:rsidRPr="0002485D">
        <w:rPr>
          <w:spacing w:val="-11"/>
          <w:w w:val="105"/>
        </w:rPr>
        <w:t xml:space="preserve"> </w:t>
      </w:r>
      <w:r w:rsidRPr="0002485D">
        <w:rPr>
          <w:w w:val="105"/>
        </w:rPr>
        <w:t>and</w:t>
      </w:r>
      <w:r w:rsidRPr="0002485D">
        <w:rPr>
          <w:spacing w:val="-10"/>
          <w:w w:val="105"/>
        </w:rPr>
        <w:t xml:space="preserve"> </w:t>
      </w:r>
      <w:r w:rsidRPr="0002485D">
        <w:rPr>
          <w:w w:val="105"/>
        </w:rPr>
        <w:t>seeking</w:t>
      </w:r>
      <w:r w:rsidRPr="0002485D">
        <w:rPr>
          <w:spacing w:val="-12"/>
          <w:w w:val="105"/>
        </w:rPr>
        <w:t xml:space="preserve"> </w:t>
      </w:r>
      <w:r w:rsidRPr="0002485D">
        <w:rPr>
          <w:w w:val="105"/>
        </w:rPr>
        <w:t>opinions</w:t>
      </w:r>
      <w:r w:rsidRPr="0002485D">
        <w:rPr>
          <w:spacing w:val="-11"/>
          <w:w w:val="105"/>
        </w:rPr>
        <w:t xml:space="preserve"> </w:t>
      </w:r>
      <w:r w:rsidRPr="0002485D">
        <w:rPr>
          <w:w w:val="105"/>
        </w:rPr>
        <w:t>and</w:t>
      </w:r>
      <w:r w:rsidRPr="0002485D">
        <w:rPr>
          <w:spacing w:val="-11"/>
          <w:w w:val="105"/>
        </w:rPr>
        <w:t xml:space="preserve"> </w:t>
      </w:r>
      <w:r w:rsidRPr="0002485D">
        <w:rPr>
          <w:w w:val="105"/>
        </w:rPr>
        <w:t>advice</w:t>
      </w:r>
      <w:r w:rsidRPr="0002485D">
        <w:rPr>
          <w:spacing w:val="-9"/>
          <w:w w:val="105"/>
        </w:rPr>
        <w:t xml:space="preserve"> </w:t>
      </w:r>
      <w:r w:rsidRPr="0002485D">
        <w:rPr>
          <w:w w:val="105"/>
        </w:rPr>
        <w:t>from</w:t>
      </w:r>
      <w:r w:rsidRPr="0002485D">
        <w:rPr>
          <w:spacing w:val="-15"/>
          <w:w w:val="105"/>
        </w:rPr>
        <w:t xml:space="preserve"> </w:t>
      </w:r>
      <w:r w:rsidRPr="0002485D">
        <w:rPr>
          <w:w w:val="105"/>
        </w:rPr>
        <w:t>advisors</w:t>
      </w:r>
    </w:p>
    <w:p w14:paraId="7FA1CAE6" w14:textId="77777777" w:rsidR="004C1996" w:rsidRPr="00D03A72" w:rsidRDefault="004C1996" w:rsidP="004C1996">
      <w:pPr>
        <w:pStyle w:val="ListParagraph"/>
        <w:numPr>
          <w:ilvl w:val="0"/>
          <w:numId w:val="4"/>
        </w:numPr>
        <w:ind w:left="360"/>
      </w:pPr>
      <w:r w:rsidRPr="0002485D">
        <w:rPr>
          <w:w w:val="105"/>
        </w:rPr>
        <w:t>Provide</w:t>
      </w:r>
      <w:r w:rsidRPr="0002485D">
        <w:rPr>
          <w:spacing w:val="-11"/>
          <w:w w:val="105"/>
        </w:rPr>
        <w:t xml:space="preserve"> </w:t>
      </w:r>
      <w:r w:rsidRPr="0002485D">
        <w:rPr>
          <w:w w:val="105"/>
        </w:rPr>
        <w:t>quotes</w:t>
      </w:r>
      <w:r w:rsidRPr="0002485D">
        <w:rPr>
          <w:spacing w:val="-12"/>
          <w:w w:val="105"/>
        </w:rPr>
        <w:t xml:space="preserve"> </w:t>
      </w:r>
      <w:r w:rsidRPr="0002485D">
        <w:rPr>
          <w:w w:val="105"/>
        </w:rPr>
        <w:t>for</w:t>
      </w:r>
      <w:r w:rsidRPr="0002485D">
        <w:rPr>
          <w:spacing w:val="-13"/>
          <w:w w:val="105"/>
        </w:rPr>
        <w:t xml:space="preserve"> </w:t>
      </w:r>
      <w:r w:rsidRPr="0002485D">
        <w:rPr>
          <w:w w:val="105"/>
        </w:rPr>
        <w:t>an</w:t>
      </w:r>
      <w:r w:rsidRPr="0002485D">
        <w:rPr>
          <w:spacing w:val="-12"/>
          <w:w w:val="105"/>
        </w:rPr>
        <w:t xml:space="preserve"> </w:t>
      </w:r>
      <w:r w:rsidRPr="0002485D">
        <w:rPr>
          <w:w w:val="105"/>
        </w:rPr>
        <w:t>ATE</w:t>
      </w:r>
      <w:r w:rsidRPr="0002485D">
        <w:rPr>
          <w:spacing w:val="-13"/>
          <w:w w:val="105"/>
        </w:rPr>
        <w:t xml:space="preserve"> </w:t>
      </w:r>
      <w:r w:rsidRPr="0002485D">
        <w:rPr>
          <w:w w:val="105"/>
        </w:rPr>
        <w:t>insurance</w:t>
      </w:r>
      <w:r w:rsidRPr="0002485D">
        <w:rPr>
          <w:spacing w:val="-12"/>
          <w:w w:val="105"/>
        </w:rPr>
        <w:t xml:space="preserve"> </w:t>
      </w:r>
      <w:r w:rsidRPr="0002485D">
        <w:rPr>
          <w:w w:val="105"/>
        </w:rPr>
        <w:t>policy</w:t>
      </w:r>
    </w:p>
    <w:p w14:paraId="7CF1E8F7" w14:textId="77777777" w:rsidR="004C1996" w:rsidRPr="00D03A72" w:rsidRDefault="004C1996" w:rsidP="004C1996">
      <w:pPr>
        <w:pStyle w:val="ListParagraph"/>
        <w:numPr>
          <w:ilvl w:val="0"/>
          <w:numId w:val="4"/>
        </w:numPr>
        <w:ind w:left="360"/>
      </w:pPr>
      <w:r w:rsidRPr="0002485D">
        <w:rPr>
          <w:w w:val="105"/>
        </w:rPr>
        <w:t>Invoice</w:t>
      </w:r>
      <w:r w:rsidRPr="0002485D">
        <w:rPr>
          <w:spacing w:val="-16"/>
          <w:w w:val="105"/>
        </w:rPr>
        <w:t xml:space="preserve"> </w:t>
      </w:r>
      <w:r w:rsidRPr="0002485D">
        <w:rPr>
          <w:w w:val="105"/>
        </w:rPr>
        <w:t>for</w:t>
      </w:r>
      <w:r w:rsidRPr="0002485D">
        <w:rPr>
          <w:spacing w:val="-13"/>
          <w:w w:val="105"/>
        </w:rPr>
        <w:t xml:space="preserve"> </w:t>
      </w:r>
      <w:r w:rsidRPr="0002485D">
        <w:rPr>
          <w:w w:val="105"/>
        </w:rPr>
        <w:t>and</w:t>
      </w:r>
      <w:r w:rsidRPr="0002485D">
        <w:rPr>
          <w:spacing w:val="-12"/>
          <w:w w:val="105"/>
        </w:rPr>
        <w:t xml:space="preserve"> </w:t>
      </w:r>
      <w:r w:rsidRPr="0002485D">
        <w:rPr>
          <w:w w:val="105"/>
        </w:rPr>
        <w:t>collect</w:t>
      </w:r>
      <w:r w:rsidRPr="0002485D">
        <w:rPr>
          <w:spacing w:val="-16"/>
          <w:w w:val="105"/>
        </w:rPr>
        <w:t xml:space="preserve"> </w:t>
      </w:r>
      <w:r w:rsidRPr="0002485D">
        <w:rPr>
          <w:w w:val="105"/>
        </w:rPr>
        <w:t>premiums</w:t>
      </w:r>
    </w:p>
    <w:p w14:paraId="67833F0B" w14:textId="756A69A5" w:rsidR="004C1996" w:rsidRPr="00D03A72" w:rsidRDefault="004C1996" w:rsidP="004C1996">
      <w:pPr>
        <w:pStyle w:val="ListParagraph"/>
        <w:numPr>
          <w:ilvl w:val="0"/>
          <w:numId w:val="4"/>
        </w:numPr>
        <w:ind w:left="360"/>
      </w:pPr>
      <w:r w:rsidRPr="0002485D">
        <w:rPr>
          <w:w w:val="105"/>
        </w:rPr>
        <w:t>Issue</w:t>
      </w:r>
      <w:r w:rsidRPr="0002485D">
        <w:rPr>
          <w:spacing w:val="-13"/>
          <w:w w:val="105"/>
        </w:rPr>
        <w:t xml:space="preserve"> </w:t>
      </w:r>
      <w:r w:rsidRPr="0002485D">
        <w:rPr>
          <w:w w:val="105"/>
        </w:rPr>
        <w:t>ATE</w:t>
      </w:r>
      <w:r w:rsidRPr="0002485D">
        <w:rPr>
          <w:spacing w:val="-14"/>
          <w:w w:val="105"/>
        </w:rPr>
        <w:t xml:space="preserve"> </w:t>
      </w:r>
      <w:r w:rsidRPr="0002485D">
        <w:rPr>
          <w:w w:val="105"/>
        </w:rPr>
        <w:t>insurance</w:t>
      </w:r>
      <w:r w:rsidRPr="0002485D">
        <w:rPr>
          <w:spacing w:val="-10"/>
          <w:w w:val="105"/>
        </w:rPr>
        <w:t xml:space="preserve"> </w:t>
      </w:r>
      <w:r w:rsidRPr="0002485D">
        <w:rPr>
          <w:w w:val="105"/>
        </w:rPr>
        <w:t>polic</w:t>
      </w:r>
      <w:r w:rsidR="00F33D52">
        <w:rPr>
          <w:w w:val="105"/>
        </w:rPr>
        <w:t>ies</w:t>
      </w:r>
    </w:p>
    <w:p w14:paraId="311677D1" w14:textId="490C1EA8" w:rsidR="004C1996" w:rsidRPr="00D03A72" w:rsidRDefault="004C1996" w:rsidP="004C1996">
      <w:pPr>
        <w:pStyle w:val="ListParagraph"/>
        <w:numPr>
          <w:ilvl w:val="0"/>
          <w:numId w:val="4"/>
        </w:numPr>
        <w:ind w:left="360"/>
      </w:pPr>
      <w:r w:rsidRPr="0002485D">
        <w:rPr>
          <w:w w:val="105"/>
        </w:rPr>
        <w:t>Manage</w:t>
      </w:r>
      <w:r w:rsidR="00832A7F">
        <w:rPr>
          <w:spacing w:val="-18"/>
          <w:w w:val="105"/>
        </w:rPr>
        <w:t xml:space="preserve"> </w:t>
      </w:r>
      <w:r w:rsidRPr="0002485D">
        <w:rPr>
          <w:w w:val="105"/>
        </w:rPr>
        <w:t>ATE</w:t>
      </w:r>
      <w:r w:rsidRPr="0002485D">
        <w:rPr>
          <w:spacing w:val="-18"/>
          <w:w w:val="105"/>
        </w:rPr>
        <w:t xml:space="preserve"> </w:t>
      </w:r>
      <w:r w:rsidRPr="0002485D">
        <w:rPr>
          <w:w w:val="105"/>
        </w:rPr>
        <w:t>insurance</w:t>
      </w:r>
      <w:r w:rsidRPr="0002485D">
        <w:rPr>
          <w:spacing w:val="-16"/>
          <w:w w:val="105"/>
        </w:rPr>
        <w:t xml:space="preserve"> </w:t>
      </w:r>
      <w:r w:rsidRPr="0002485D">
        <w:rPr>
          <w:w w:val="105"/>
        </w:rPr>
        <w:t>policies</w:t>
      </w:r>
    </w:p>
    <w:p w14:paraId="45FF5934" w14:textId="77777777" w:rsidR="004C1996" w:rsidRPr="0002485D" w:rsidRDefault="004C1996" w:rsidP="004C1996">
      <w:pPr>
        <w:pStyle w:val="ListParagraph"/>
        <w:numPr>
          <w:ilvl w:val="0"/>
          <w:numId w:val="4"/>
        </w:numPr>
        <w:ind w:left="360"/>
        <w:rPr>
          <w:w w:val="105"/>
        </w:rPr>
      </w:pPr>
      <w:r w:rsidRPr="0002485D">
        <w:rPr>
          <w:w w:val="105"/>
        </w:rPr>
        <w:t>Assess</w:t>
      </w:r>
      <w:r w:rsidRPr="0002485D">
        <w:rPr>
          <w:spacing w:val="-12"/>
          <w:w w:val="105"/>
        </w:rPr>
        <w:t xml:space="preserve"> </w:t>
      </w:r>
      <w:r w:rsidRPr="0002485D">
        <w:rPr>
          <w:w w:val="105"/>
        </w:rPr>
        <w:t>and</w:t>
      </w:r>
      <w:r w:rsidRPr="0002485D">
        <w:rPr>
          <w:spacing w:val="-13"/>
          <w:w w:val="105"/>
        </w:rPr>
        <w:t xml:space="preserve"> </w:t>
      </w:r>
      <w:r w:rsidRPr="0002485D">
        <w:rPr>
          <w:w w:val="105"/>
        </w:rPr>
        <w:t>administer</w:t>
      </w:r>
      <w:r w:rsidRPr="0002485D">
        <w:rPr>
          <w:spacing w:val="-12"/>
          <w:w w:val="105"/>
        </w:rPr>
        <w:t xml:space="preserve"> </w:t>
      </w:r>
      <w:r w:rsidRPr="0002485D">
        <w:rPr>
          <w:w w:val="105"/>
        </w:rPr>
        <w:t>the</w:t>
      </w:r>
      <w:r w:rsidRPr="0002485D">
        <w:rPr>
          <w:spacing w:val="-11"/>
          <w:w w:val="105"/>
        </w:rPr>
        <w:t xml:space="preserve"> </w:t>
      </w:r>
      <w:r w:rsidRPr="0002485D">
        <w:rPr>
          <w:w w:val="105"/>
        </w:rPr>
        <w:t>payment</w:t>
      </w:r>
      <w:r w:rsidRPr="0002485D">
        <w:rPr>
          <w:spacing w:val="-12"/>
          <w:w w:val="105"/>
        </w:rPr>
        <w:t xml:space="preserve"> </w:t>
      </w:r>
      <w:r w:rsidRPr="0002485D">
        <w:rPr>
          <w:w w:val="105"/>
        </w:rPr>
        <w:t>of</w:t>
      </w:r>
      <w:r w:rsidRPr="0002485D">
        <w:rPr>
          <w:spacing w:val="-11"/>
          <w:w w:val="105"/>
        </w:rPr>
        <w:t xml:space="preserve"> </w:t>
      </w:r>
      <w:r w:rsidRPr="0002485D">
        <w:rPr>
          <w:w w:val="105"/>
        </w:rPr>
        <w:t>any</w:t>
      </w:r>
      <w:r w:rsidRPr="0002485D">
        <w:rPr>
          <w:spacing w:val="-12"/>
          <w:w w:val="105"/>
        </w:rPr>
        <w:t xml:space="preserve"> c</w:t>
      </w:r>
      <w:r w:rsidRPr="0002485D">
        <w:rPr>
          <w:w w:val="105"/>
        </w:rPr>
        <w:t>laim</w:t>
      </w:r>
    </w:p>
    <w:p w14:paraId="700DF648" w14:textId="77777777" w:rsidR="004C1996" w:rsidRDefault="004C1996" w:rsidP="004C1996">
      <w:pPr>
        <w:rPr>
          <w:w w:val="105"/>
        </w:rPr>
      </w:pPr>
    </w:p>
    <w:p w14:paraId="62AE128D" w14:textId="77777777" w:rsidR="004C1996" w:rsidRPr="00D03A72" w:rsidRDefault="004C1996" w:rsidP="004C1996">
      <w:r w:rsidRPr="00D03A72">
        <w:rPr>
          <w:w w:val="105"/>
        </w:rPr>
        <w:t>We</w:t>
      </w:r>
      <w:r w:rsidRPr="00D03A72">
        <w:rPr>
          <w:spacing w:val="-12"/>
          <w:w w:val="105"/>
        </w:rPr>
        <w:t xml:space="preserve"> </w:t>
      </w:r>
      <w:r w:rsidRPr="00D03A72">
        <w:rPr>
          <w:w w:val="105"/>
        </w:rPr>
        <w:t>also</w:t>
      </w:r>
      <w:r w:rsidRPr="00D03A72">
        <w:rPr>
          <w:spacing w:val="-13"/>
          <w:w w:val="105"/>
        </w:rPr>
        <w:t xml:space="preserve"> </w:t>
      </w:r>
      <w:r w:rsidRPr="00D03A72">
        <w:rPr>
          <w:w w:val="105"/>
        </w:rPr>
        <w:t>process</w:t>
      </w:r>
      <w:r w:rsidRPr="00D03A72">
        <w:rPr>
          <w:spacing w:val="-13"/>
          <w:w w:val="105"/>
        </w:rPr>
        <w:t xml:space="preserve"> </w:t>
      </w:r>
      <w:r w:rsidRPr="00D03A72">
        <w:rPr>
          <w:w w:val="105"/>
        </w:rPr>
        <w:t>personal</w:t>
      </w:r>
      <w:r w:rsidRPr="00D03A72">
        <w:rPr>
          <w:spacing w:val="-9"/>
          <w:w w:val="105"/>
        </w:rPr>
        <w:t xml:space="preserve"> </w:t>
      </w:r>
      <w:r w:rsidRPr="00D03A72">
        <w:rPr>
          <w:w w:val="105"/>
        </w:rPr>
        <w:t>data</w:t>
      </w:r>
      <w:r w:rsidRPr="00D03A72">
        <w:rPr>
          <w:spacing w:val="-12"/>
          <w:w w:val="105"/>
        </w:rPr>
        <w:t xml:space="preserve"> </w:t>
      </w:r>
      <w:r w:rsidRPr="00D03A72">
        <w:rPr>
          <w:w w:val="105"/>
        </w:rPr>
        <w:t>to:</w:t>
      </w:r>
    </w:p>
    <w:p w14:paraId="4B0AA8BA" w14:textId="77777777" w:rsidR="004C1996" w:rsidRDefault="004C1996" w:rsidP="004C1996">
      <w:pPr>
        <w:rPr>
          <w:w w:val="105"/>
        </w:rPr>
      </w:pPr>
    </w:p>
    <w:p w14:paraId="72F7CAEC" w14:textId="3063C60C" w:rsidR="004C1996" w:rsidRPr="004E0EC9" w:rsidRDefault="004C1996" w:rsidP="004C1996">
      <w:pPr>
        <w:pStyle w:val="ListParagraph"/>
        <w:numPr>
          <w:ilvl w:val="0"/>
          <w:numId w:val="5"/>
        </w:numPr>
        <w:ind w:left="360"/>
      </w:pPr>
      <w:r w:rsidRPr="0002485D">
        <w:rPr>
          <w:w w:val="105"/>
        </w:rPr>
        <w:t>Communicate</w:t>
      </w:r>
      <w:r w:rsidRPr="0002485D">
        <w:rPr>
          <w:spacing w:val="-13"/>
          <w:w w:val="105"/>
        </w:rPr>
        <w:t xml:space="preserve"> </w:t>
      </w:r>
      <w:r w:rsidRPr="0002485D">
        <w:rPr>
          <w:w w:val="105"/>
        </w:rPr>
        <w:t>with</w:t>
      </w:r>
      <w:r w:rsidRPr="0002485D">
        <w:rPr>
          <w:spacing w:val="-10"/>
          <w:w w:val="105"/>
        </w:rPr>
        <w:t xml:space="preserve"> </w:t>
      </w:r>
      <w:r w:rsidRPr="0002485D">
        <w:rPr>
          <w:w w:val="105"/>
        </w:rPr>
        <w:t>you</w:t>
      </w:r>
      <w:r w:rsidRPr="0002485D">
        <w:rPr>
          <w:spacing w:val="-12"/>
          <w:w w:val="105"/>
        </w:rPr>
        <w:t xml:space="preserve"> </w:t>
      </w:r>
      <w:r w:rsidRPr="0002485D">
        <w:rPr>
          <w:w w:val="105"/>
        </w:rPr>
        <w:t>in</w:t>
      </w:r>
      <w:r w:rsidRPr="0002485D">
        <w:rPr>
          <w:spacing w:val="-12"/>
          <w:w w:val="105"/>
        </w:rPr>
        <w:t xml:space="preserve"> </w:t>
      </w:r>
      <w:r w:rsidRPr="0002485D">
        <w:rPr>
          <w:w w:val="105"/>
        </w:rPr>
        <w:t>connection</w:t>
      </w:r>
      <w:r w:rsidRPr="0002485D">
        <w:rPr>
          <w:spacing w:val="-9"/>
          <w:w w:val="105"/>
        </w:rPr>
        <w:t xml:space="preserve"> </w:t>
      </w:r>
      <w:r w:rsidRPr="0002485D">
        <w:rPr>
          <w:w w:val="105"/>
        </w:rPr>
        <w:t>with</w:t>
      </w:r>
      <w:r w:rsidRPr="0002485D">
        <w:rPr>
          <w:spacing w:val="-13"/>
          <w:w w:val="105"/>
        </w:rPr>
        <w:t xml:space="preserve"> </w:t>
      </w:r>
      <w:r w:rsidRPr="0002485D">
        <w:rPr>
          <w:w w:val="105"/>
        </w:rPr>
        <w:t>an</w:t>
      </w:r>
      <w:r w:rsidRPr="0002485D">
        <w:rPr>
          <w:spacing w:val="-10"/>
          <w:w w:val="105"/>
        </w:rPr>
        <w:t xml:space="preserve"> </w:t>
      </w:r>
      <w:r w:rsidRPr="0002485D">
        <w:rPr>
          <w:w w:val="105"/>
        </w:rPr>
        <w:t>application</w:t>
      </w:r>
      <w:r w:rsidRPr="0002485D">
        <w:rPr>
          <w:spacing w:val="-13"/>
          <w:w w:val="105"/>
        </w:rPr>
        <w:t xml:space="preserve"> </w:t>
      </w:r>
      <w:r w:rsidRPr="0002485D">
        <w:rPr>
          <w:w w:val="105"/>
        </w:rPr>
        <w:t>for</w:t>
      </w:r>
      <w:r w:rsidRPr="0002485D">
        <w:rPr>
          <w:spacing w:val="-12"/>
          <w:w w:val="105"/>
        </w:rPr>
        <w:t xml:space="preserve"> </w:t>
      </w:r>
      <w:r w:rsidR="00A342A9">
        <w:rPr>
          <w:spacing w:val="-12"/>
          <w:w w:val="105"/>
        </w:rPr>
        <w:t xml:space="preserve">a new </w:t>
      </w:r>
      <w:r w:rsidRPr="0002485D">
        <w:rPr>
          <w:w w:val="105"/>
        </w:rPr>
        <w:t>or</w:t>
      </w:r>
      <w:r w:rsidRPr="0002485D">
        <w:rPr>
          <w:spacing w:val="-14"/>
          <w:w w:val="105"/>
        </w:rPr>
        <w:t xml:space="preserve"> </w:t>
      </w:r>
      <w:r w:rsidRPr="0002485D">
        <w:rPr>
          <w:w w:val="105"/>
        </w:rPr>
        <w:t>an</w:t>
      </w:r>
      <w:r w:rsidRPr="0002485D">
        <w:rPr>
          <w:spacing w:val="-12"/>
          <w:w w:val="105"/>
        </w:rPr>
        <w:t xml:space="preserve"> </w:t>
      </w:r>
      <w:r w:rsidRPr="0002485D">
        <w:rPr>
          <w:w w:val="105"/>
        </w:rPr>
        <w:t>existing</w:t>
      </w:r>
      <w:r w:rsidRPr="0002485D">
        <w:rPr>
          <w:spacing w:val="-13"/>
          <w:w w:val="105"/>
        </w:rPr>
        <w:t xml:space="preserve"> </w:t>
      </w:r>
      <w:r w:rsidRPr="0002485D">
        <w:rPr>
          <w:w w:val="105"/>
        </w:rPr>
        <w:t>ATE</w:t>
      </w:r>
      <w:r w:rsidRPr="0002485D">
        <w:rPr>
          <w:spacing w:val="-13"/>
          <w:w w:val="105"/>
        </w:rPr>
        <w:t xml:space="preserve"> </w:t>
      </w:r>
      <w:r w:rsidRPr="0002485D">
        <w:rPr>
          <w:w w:val="105"/>
        </w:rPr>
        <w:t>insurance</w:t>
      </w:r>
      <w:r w:rsidRPr="0002485D">
        <w:rPr>
          <w:spacing w:val="-13"/>
          <w:w w:val="105"/>
        </w:rPr>
        <w:t xml:space="preserve"> </w:t>
      </w:r>
      <w:r w:rsidRPr="0002485D">
        <w:rPr>
          <w:w w:val="105"/>
        </w:rPr>
        <w:t xml:space="preserve">policy </w:t>
      </w:r>
    </w:p>
    <w:p w14:paraId="2730BA65" w14:textId="77777777" w:rsidR="004C1996" w:rsidRPr="00D03A72" w:rsidRDefault="004C1996" w:rsidP="004C1996">
      <w:pPr>
        <w:pStyle w:val="ListParagraph"/>
        <w:numPr>
          <w:ilvl w:val="0"/>
          <w:numId w:val="5"/>
        </w:numPr>
        <w:ind w:left="360"/>
      </w:pPr>
      <w:r w:rsidRPr="0002485D">
        <w:rPr>
          <w:w w:val="105"/>
        </w:rPr>
        <w:t>Prevent and detect money laundering, fraud, terrorist financing, bribery, corruption, tax evasion, breaches</w:t>
      </w:r>
      <w:r w:rsidRPr="0002485D">
        <w:rPr>
          <w:spacing w:val="-3"/>
          <w:w w:val="105"/>
        </w:rPr>
        <w:t xml:space="preserve"> </w:t>
      </w:r>
      <w:r w:rsidRPr="0002485D">
        <w:rPr>
          <w:w w:val="105"/>
        </w:rPr>
        <w:t>of</w:t>
      </w:r>
      <w:r w:rsidRPr="0002485D">
        <w:rPr>
          <w:spacing w:val="-4"/>
          <w:w w:val="105"/>
        </w:rPr>
        <w:t xml:space="preserve"> </w:t>
      </w:r>
      <w:r w:rsidRPr="0002485D">
        <w:rPr>
          <w:w w:val="105"/>
        </w:rPr>
        <w:t>economic</w:t>
      </w:r>
      <w:r w:rsidRPr="0002485D">
        <w:rPr>
          <w:spacing w:val="-6"/>
          <w:w w:val="105"/>
        </w:rPr>
        <w:t xml:space="preserve"> </w:t>
      </w:r>
      <w:r w:rsidRPr="0002485D">
        <w:rPr>
          <w:w w:val="105"/>
        </w:rPr>
        <w:t>and</w:t>
      </w:r>
      <w:r w:rsidRPr="0002485D">
        <w:rPr>
          <w:spacing w:val="-1"/>
          <w:w w:val="105"/>
        </w:rPr>
        <w:t xml:space="preserve"> </w:t>
      </w:r>
      <w:r w:rsidRPr="0002485D">
        <w:rPr>
          <w:w w:val="105"/>
        </w:rPr>
        <w:t>trade</w:t>
      </w:r>
      <w:r w:rsidRPr="0002485D">
        <w:rPr>
          <w:spacing w:val="-4"/>
          <w:w w:val="105"/>
        </w:rPr>
        <w:t xml:space="preserve"> </w:t>
      </w:r>
      <w:r w:rsidRPr="0002485D">
        <w:rPr>
          <w:w w:val="105"/>
        </w:rPr>
        <w:t>sanctions</w:t>
      </w:r>
      <w:r w:rsidRPr="0002485D">
        <w:rPr>
          <w:spacing w:val="-3"/>
          <w:w w:val="105"/>
        </w:rPr>
        <w:t xml:space="preserve"> </w:t>
      </w:r>
      <w:r w:rsidRPr="0002485D">
        <w:rPr>
          <w:w w:val="105"/>
        </w:rPr>
        <w:t>and</w:t>
      </w:r>
      <w:r w:rsidRPr="0002485D">
        <w:rPr>
          <w:spacing w:val="-2"/>
          <w:w w:val="105"/>
        </w:rPr>
        <w:t xml:space="preserve"> </w:t>
      </w:r>
      <w:r w:rsidRPr="0002485D">
        <w:rPr>
          <w:w w:val="105"/>
        </w:rPr>
        <w:t>other</w:t>
      </w:r>
      <w:r w:rsidRPr="0002485D">
        <w:rPr>
          <w:spacing w:val="-4"/>
          <w:w w:val="105"/>
        </w:rPr>
        <w:t xml:space="preserve"> </w:t>
      </w:r>
      <w:r w:rsidRPr="0002485D">
        <w:rPr>
          <w:w w:val="105"/>
        </w:rPr>
        <w:t>illegal</w:t>
      </w:r>
      <w:r w:rsidRPr="0002485D">
        <w:rPr>
          <w:spacing w:val="-6"/>
          <w:w w:val="105"/>
        </w:rPr>
        <w:t xml:space="preserve"> </w:t>
      </w:r>
      <w:r w:rsidRPr="0002485D">
        <w:rPr>
          <w:w w:val="105"/>
        </w:rPr>
        <w:t>activity,</w:t>
      </w:r>
      <w:r w:rsidRPr="0002485D">
        <w:rPr>
          <w:spacing w:val="-4"/>
          <w:w w:val="105"/>
        </w:rPr>
        <w:t xml:space="preserve"> </w:t>
      </w:r>
      <w:r w:rsidRPr="0002485D">
        <w:rPr>
          <w:w w:val="105"/>
        </w:rPr>
        <w:t>including</w:t>
      </w:r>
      <w:r w:rsidRPr="0002485D">
        <w:rPr>
          <w:spacing w:val="-3"/>
          <w:w w:val="105"/>
        </w:rPr>
        <w:t xml:space="preserve"> </w:t>
      </w:r>
      <w:r w:rsidRPr="0002485D">
        <w:rPr>
          <w:w w:val="105"/>
        </w:rPr>
        <w:t>by</w:t>
      </w:r>
      <w:r w:rsidRPr="0002485D">
        <w:rPr>
          <w:spacing w:val="-3"/>
          <w:w w:val="105"/>
        </w:rPr>
        <w:t xml:space="preserve"> </w:t>
      </w:r>
      <w:r w:rsidRPr="0002485D">
        <w:rPr>
          <w:w w:val="105"/>
        </w:rPr>
        <w:t>carrying</w:t>
      </w:r>
      <w:r w:rsidRPr="0002485D">
        <w:rPr>
          <w:spacing w:val="-3"/>
          <w:w w:val="105"/>
        </w:rPr>
        <w:t xml:space="preserve"> </w:t>
      </w:r>
      <w:r w:rsidRPr="0002485D">
        <w:rPr>
          <w:w w:val="105"/>
        </w:rPr>
        <w:t>out</w:t>
      </w:r>
      <w:r w:rsidRPr="0002485D">
        <w:rPr>
          <w:spacing w:val="-2"/>
          <w:w w:val="105"/>
        </w:rPr>
        <w:t xml:space="preserve"> </w:t>
      </w:r>
      <w:r w:rsidRPr="0002485D">
        <w:rPr>
          <w:w w:val="105"/>
        </w:rPr>
        <w:t>due diligence</w:t>
      </w:r>
      <w:r w:rsidRPr="0002485D">
        <w:rPr>
          <w:spacing w:val="-15"/>
          <w:w w:val="105"/>
        </w:rPr>
        <w:t xml:space="preserve"> </w:t>
      </w:r>
      <w:r w:rsidRPr="0002485D">
        <w:rPr>
          <w:w w:val="105"/>
        </w:rPr>
        <w:t>and</w:t>
      </w:r>
      <w:r w:rsidRPr="0002485D">
        <w:rPr>
          <w:spacing w:val="-15"/>
          <w:w w:val="105"/>
        </w:rPr>
        <w:t xml:space="preserve"> </w:t>
      </w:r>
      <w:r w:rsidRPr="0002485D">
        <w:rPr>
          <w:w w:val="105"/>
        </w:rPr>
        <w:t>reporting</w:t>
      </w:r>
      <w:r w:rsidRPr="0002485D">
        <w:rPr>
          <w:spacing w:val="-15"/>
          <w:w w:val="105"/>
        </w:rPr>
        <w:t xml:space="preserve"> </w:t>
      </w:r>
      <w:r w:rsidRPr="0002485D">
        <w:rPr>
          <w:w w:val="105"/>
        </w:rPr>
        <w:t>suspicions</w:t>
      </w:r>
      <w:r w:rsidRPr="0002485D">
        <w:rPr>
          <w:spacing w:val="-16"/>
          <w:w w:val="105"/>
        </w:rPr>
        <w:t xml:space="preserve"> </w:t>
      </w:r>
      <w:r w:rsidRPr="0002485D">
        <w:rPr>
          <w:w w:val="105"/>
        </w:rPr>
        <w:t>of</w:t>
      </w:r>
      <w:r w:rsidRPr="0002485D">
        <w:rPr>
          <w:spacing w:val="-14"/>
          <w:w w:val="105"/>
        </w:rPr>
        <w:t xml:space="preserve"> </w:t>
      </w:r>
      <w:r w:rsidRPr="0002485D">
        <w:rPr>
          <w:w w:val="105"/>
        </w:rPr>
        <w:t>illegal</w:t>
      </w:r>
      <w:r w:rsidRPr="0002485D">
        <w:rPr>
          <w:spacing w:val="-15"/>
          <w:w w:val="105"/>
        </w:rPr>
        <w:t xml:space="preserve"> </w:t>
      </w:r>
      <w:r w:rsidRPr="0002485D">
        <w:rPr>
          <w:w w:val="105"/>
        </w:rPr>
        <w:t>activity</w:t>
      </w:r>
    </w:p>
    <w:p w14:paraId="136B7582" w14:textId="77777777" w:rsidR="004C1996" w:rsidRPr="00D03A72" w:rsidRDefault="004C1996" w:rsidP="004C1996">
      <w:pPr>
        <w:pStyle w:val="ListParagraph"/>
        <w:numPr>
          <w:ilvl w:val="0"/>
          <w:numId w:val="5"/>
        </w:numPr>
        <w:ind w:left="360"/>
      </w:pPr>
      <w:r w:rsidRPr="0002485D">
        <w:rPr>
          <w:w w:val="105"/>
        </w:rPr>
        <w:t>Cooperate</w:t>
      </w:r>
      <w:r w:rsidRPr="0002485D">
        <w:rPr>
          <w:spacing w:val="-16"/>
          <w:w w:val="105"/>
        </w:rPr>
        <w:t xml:space="preserve"> </w:t>
      </w:r>
      <w:r w:rsidRPr="0002485D">
        <w:rPr>
          <w:w w:val="105"/>
        </w:rPr>
        <w:t>with</w:t>
      </w:r>
      <w:r w:rsidRPr="0002485D">
        <w:rPr>
          <w:spacing w:val="-17"/>
          <w:w w:val="105"/>
        </w:rPr>
        <w:t xml:space="preserve"> </w:t>
      </w:r>
      <w:r w:rsidRPr="0002485D">
        <w:rPr>
          <w:w w:val="105"/>
        </w:rPr>
        <w:t>law</w:t>
      </w:r>
      <w:r w:rsidRPr="0002485D">
        <w:rPr>
          <w:spacing w:val="-17"/>
          <w:w w:val="105"/>
        </w:rPr>
        <w:t xml:space="preserve"> </w:t>
      </w:r>
      <w:r w:rsidRPr="0002485D">
        <w:rPr>
          <w:w w:val="105"/>
        </w:rPr>
        <w:t>enforcement</w:t>
      </w:r>
      <w:r w:rsidRPr="0002485D">
        <w:rPr>
          <w:spacing w:val="-17"/>
          <w:w w:val="105"/>
        </w:rPr>
        <w:t xml:space="preserve"> </w:t>
      </w:r>
      <w:r w:rsidRPr="0002485D">
        <w:rPr>
          <w:w w:val="105"/>
        </w:rPr>
        <w:t>authorities</w:t>
      </w:r>
      <w:r w:rsidRPr="0002485D">
        <w:rPr>
          <w:spacing w:val="-15"/>
          <w:w w:val="105"/>
        </w:rPr>
        <w:t xml:space="preserve"> </w:t>
      </w:r>
      <w:r w:rsidRPr="0002485D">
        <w:rPr>
          <w:w w:val="105"/>
        </w:rPr>
        <w:t>and</w:t>
      </w:r>
      <w:r w:rsidRPr="0002485D">
        <w:rPr>
          <w:spacing w:val="-16"/>
          <w:w w:val="105"/>
        </w:rPr>
        <w:t xml:space="preserve"> </w:t>
      </w:r>
      <w:r w:rsidRPr="0002485D">
        <w:rPr>
          <w:w w:val="105"/>
        </w:rPr>
        <w:t>fraud</w:t>
      </w:r>
      <w:r w:rsidRPr="0002485D">
        <w:rPr>
          <w:spacing w:val="-17"/>
          <w:w w:val="105"/>
        </w:rPr>
        <w:t xml:space="preserve"> </w:t>
      </w:r>
      <w:r w:rsidRPr="0002485D">
        <w:rPr>
          <w:w w:val="105"/>
        </w:rPr>
        <w:t>prevention</w:t>
      </w:r>
      <w:r w:rsidRPr="0002485D">
        <w:rPr>
          <w:spacing w:val="-16"/>
          <w:w w:val="105"/>
        </w:rPr>
        <w:t xml:space="preserve"> </w:t>
      </w:r>
      <w:r w:rsidRPr="0002485D">
        <w:rPr>
          <w:w w:val="105"/>
        </w:rPr>
        <w:t>agencies</w:t>
      </w:r>
    </w:p>
    <w:p w14:paraId="1C87B447" w14:textId="77777777" w:rsidR="004C1996" w:rsidRPr="00D03A72" w:rsidRDefault="004C1996" w:rsidP="004C1996">
      <w:pPr>
        <w:pStyle w:val="ListParagraph"/>
        <w:numPr>
          <w:ilvl w:val="0"/>
          <w:numId w:val="5"/>
        </w:numPr>
        <w:ind w:left="360"/>
      </w:pPr>
      <w:r w:rsidRPr="0002485D">
        <w:rPr>
          <w:w w:val="105"/>
        </w:rPr>
        <w:t>Cooperate with and comply with the requirements of regulatory bodies and other competent authorities</w:t>
      </w:r>
    </w:p>
    <w:p w14:paraId="1D1BB62D" w14:textId="77777777" w:rsidR="004C1996" w:rsidRPr="00D03A72" w:rsidRDefault="004C1996" w:rsidP="004C1996">
      <w:pPr>
        <w:pStyle w:val="ListParagraph"/>
        <w:numPr>
          <w:ilvl w:val="0"/>
          <w:numId w:val="5"/>
        </w:numPr>
        <w:ind w:left="360"/>
      </w:pPr>
      <w:r w:rsidRPr="0002485D">
        <w:rPr>
          <w:w w:val="105"/>
        </w:rPr>
        <w:t>Improve</w:t>
      </w:r>
      <w:r w:rsidRPr="0002485D">
        <w:rPr>
          <w:spacing w:val="-17"/>
          <w:w w:val="105"/>
        </w:rPr>
        <w:t xml:space="preserve"> </w:t>
      </w:r>
      <w:r w:rsidRPr="0002485D">
        <w:rPr>
          <w:w w:val="105"/>
        </w:rPr>
        <w:t>our</w:t>
      </w:r>
      <w:r w:rsidRPr="0002485D">
        <w:rPr>
          <w:spacing w:val="-16"/>
          <w:w w:val="105"/>
        </w:rPr>
        <w:t xml:space="preserve"> </w:t>
      </w:r>
      <w:r w:rsidRPr="0002485D">
        <w:rPr>
          <w:w w:val="105"/>
        </w:rPr>
        <w:t>business</w:t>
      </w:r>
      <w:r w:rsidRPr="0002485D">
        <w:rPr>
          <w:spacing w:val="-20"/>
          <w:w w:val="105"/>
        </w:rPr>
        <w:t xml:space="preserve"> </w:t>
      </w:r>
      <w:r w:rsidRPr="0002485D">
        <w:rPr>
          <w:w w:val="105"/>
        </w:rPr>
        <w:t>and</w:t>
      </w:r>
      <w:r w:rsidRPr="0002485D">
        <w:rPr>
          <w:spacing w:val="-18"/>
          <w:w w:val="105"/>
        </w:rPr>
        <w:t xml:space="preserve"> </w:t>
      </w:r>
      <w:r w:rsidRPr="0002485D">
        <w:rPr>
          <w:w w:val="105"/>
        </w:rPr>
        <w:t>ensure</w:t>
      </w:r>
      <w:r w:rsidRPr="0002485D">
        <w:rPr>
          <w:spacing w:val="-20"/>
          <w:w w:val="105"/>
        </w:rPr>
        <w:t xml:space="preserve"> </w:t>
      </w:r>
      <w:r w:rsidRPr="0002485D">
        <w:rPr>
          <w:w w:val="105"/>
        </w:rPr>
        <w:t>its</w:t>
      </w:r>
      <w:r w:rsidRPr="0002485D">
        <w:rPr>
          <w:spacing w:val="-20"/>
          <w:w w:val="105"/>
        </w:rPr>
        <w:t xml:space="preserve"> </w:t>
      </w:r>
      <w:r w:rsidRPr="0002485D">
        <w:rPr>
          <w:w w:val="105"/>
        </w:rPr>
        <w:t>proper</w:t>
      </w:r>
      <w:r w:rsidRPr="0002485D">
        <w:rPr>
          <w:spacing w:val="-19"/>
          <w:w w:val="105"/>
        </w:rPr>
        <w:t xml:space="preserve"> </w:t>
      </w:r>
      <w:r w:rsidRPr="0002485D">
        <w:rPr>
          <w:w w:val="105"/>
        </w:rPr>
        <w:t>and</w:t>
      </w:r>
      <w:r w:rsidRPr="0002485D">
        <w:rPr>
          <w:spacing w:val="-18"/>
          <w:w w:val="105"/>
        </w:rPr>
        <w:t xml:space="preserve"> </w:t>
      </w:r>
      <w:r w:rsidRPr="0002485D">
        <w:rPr>
          <w:w w:val="105"/>
        </w:rPr>
        <w:t>efficient</w:t>
      </w:r>
      <w:r w:rsidRPr="0002485D">
        <w:rPr>
          <w:spacing w:val="-19"/>
          <w:w w:val="105"/>
        </w:rPr>
        <w:t xml:space="preserve"> </w:t>
      </w:r>
      <w:r w:rsidRPr="0002485D">
        <w:rPr>
          <w:w w:val="105"/>
        </w:rPr>
        <w:t>functioning,</w:t>
      </w:r>
      <w:r w:rsidRPr="0002485D">
        <w:rPr>
          <w:spacing w:val="-20"/>
          <w:w w:val="105"/>
        </w:rPr>
        <w:t xml:space="preserve"> </w:t>
      </w:r>
      <w:r w:rsidRPr="0002485D">
        <w:rPr>
          <w:w w:val="105"/>
        </w:rPr>
        <w:t>including</w:t>
      </w:r>
      <w:r w:rsidRPr="0002485D">
        <w:rPr>
          <w:spacing w:val="-16"/>
          <w:w w:val="105"/>
        </w:rPr>
        <w:t xml:space="preserve"> </w:t>
      </w:r>
      <w:r w:rsidRPr="0002485D">
        <w:rPr>
          <w:w w:val="105"/>
        </w:rPr>
        <w:t>by</w:t>
      </w:r>
      <w:r w:rsidRPr="0002485D">
        <w:rPr>
          <w:spacing w:val="-20"/>
          <w:w w:val="105"/>
        </w:rPr>
        <w:t xml:space="preserve"> </w:t>
      </w:r>
      <w:r w:rsidRPr="0002485D">
        <w:rPr>
          <w:w w:val="105"/>
        </w:rPr>
        <w:t>utilising</w:t>
      </w:r>
      <w:r w:rsidRPr="0002485D">
        <w:rPr>
          <w:spacing w:val="-16"/>
          <w:w w:val="105"/>
        </w:rPr>
        <w:t xml:space="preserve"> </w:t>
      </w:r>
      <w:r w:rsidRPr="0002485D">
        <w:rPr>
          <w:w w:val="105"/>
        </w:rPr>
        <w:t>business intelligence, conducting statistical analysis, consulting with external advisors and carrying out audits</w:t>
      </w:r>
    </w:p>
    <w:p w14:paraId="4B28A088" w14:textId="77777777" w:rsidR="004C1996" w:rsidRPr="00D03A72" w:rsidRDefault="004C1996" w:rsidP="004C1996">
      <w:pPr>
        <w:pStyle w:val="ListParagraph"/>
        <w:numPr>
          <w:ilvl w:val="0"/>
          <w:numId w:val="5"/>
        </w:numPr>
        <w:ind w:left="360"/>
      </w:pPr>
      <w:r w:rsidRPr="0002485D">
        <w:rPr>
          <w:w w:val="105"/>
        </w:rPr>
        <w:t>Ensure</w:t>
      </w:r>
      <w:r w:rsidRPr="0002485D">
        <w:rPr>
          <w:spacing w:val="-13"/>
          <w:w w:val="105"/>
        </w:rPr>
        <w:t xml:space="preserve"> </w:t>
      </w:r>
      <w:r w:rsidRPr="0002485D">
        <w:rPr>
          <w:w w:val="105"/>
        </w:rPr>
        <w:t>the</w:t>
      </w:r>
      <w:r w:rsidRPr="0002485D">
        <w:rPr>
          <w:spacing w:val="-13"/>
          <w:w w:val="105"/>
        </w:rPr>
        <w:t xml:space="preserve"> </w:t>
      </w:r>
      <w:r w:rsidRPr="0002485D">
        <w:rPr>
          <w:w w:val="105"/>
        </w:rPr>
        <w:t>security</w:t>
      </w:r>
      <w:r w:rsidRPr="0002485D">
        <w:rPr>
          <w:spacing w:val="-14"/>
          <w:w w:val="105"/>
        </w:rPr>
        <w:t xml:space="preserve"> </w:t>
      </w:r>
      <w:r w:rsidRPr="0002485D">
        <w:rPr>
          <w:w w:val="105"/>
        </w:rPr>
        <w:t>of</w:t>
      </w:r>
      <w:r w:rsidRPr="0002485D">
        <w:rPr>
          <w:spacing w:val="-10"/>
          <w:w w:val="105"/>
        </w:rPr>
        <w:t xml:space="preserve"> </w:t>
      </w:r>
      <w:r w:rsidRPr="0002485D">
        <w:rPr>
          <w:w w:val="105"/>
        </w:rPr>
        <w:t>the</w:t>
      </w:r>
      <w:r w:rsidRPr="0002485D">
        <w:rPr>
          <w:spacing w:val="-10"/>
          <w:w w:val="105"/>
        </w:rPr>
        <w:t xml:space="preserve"> </w:t>
      </w:r>
      <w:r>
        <w:rPr>
          <w:w w:val="105"/>
        </w:rPr>
        <w:t>HUL</w:t>
      </w:r>
      <w:r w:rsidRPr="0002485D">
        <w:rPr>
          <w:spacing w:val="-13"/>
          <w:w w:val="105"/>
        </w:rPr>
        <w:t xml:space="preserve"> </w:t>
      </w:r>
      <w:r w:rsidRPr="0002485D">
        <w:rPr>
          <w:w w:val="105"/>
        </w:rPr>
        <w:t>network,</w:t>
      </w:r>
      <w:r w:rsidRPr="0002485D">
        <w:rPr>
          <w:spacing w:val="-13"/>
          <w:w w:val="105"/>
        </w:rPr>
        <w:t xml:space="preserve"> </w:t>
      </w:r>
      <w:r w:rsidRPr="0002485D">
        <w:rPr>
          <w:w w:val="105"/>
        </w:rPr>
        <w:t>offices</w:t>
      </w:r>
      <w:r w:rsidRPr="0002485D">
        <w:rPr>
          <w:spacing w:val="-13"/>
          <w:w w:val="105"/>
        </w:rPr>
        <w:t xml:space="preserve"> </w:t>
      </w:r>
      <w:r w:rsidRPr="0002485D">
        <w:rPr>
          <w:w w:val="105"/>
        </w:rPr>
        <w:t>and</w:t>
      </w:r>
      <w:r w:rsidRPr="0002485D">
        <w:rPr>
          <w:spacing w:val="-13"/>
          <w:w w:val="105"/>
        </w:rPr>
        <w:t xml:space="preserve"> </w:t>
      </w:r>
      <w:r w:rsidRPr="0002485D">
        <w:rPr>
          <w:w w:val="105"/>
        </w:rPr>
        <w:t>individuals</w:t>
      </w:r>
      <w:r w:rsidRPr="0002485D">
        <w:rPr>
          <w:spacing w:val="-12"/>
          <w:w w:val="105"/>
        </w:rPr>
        <w:t xml:space="preserve"> </w:t>
      </w:r>
      <w:r w:rsidRPr="0002485D">
        <w:rPr>
          <w:w w:val="105"/>
        </w:rPr>
        <w:t>on-site</w:t>
      </w:r>
    </w:p>
    <w:p w14:paraId="70A3667B" w14:textId="166266E5" w:rsidR="004C1996" w:rsidRPr="00D03A72" w:rsidRDefault="004C1996" w:rsidP="004C1996">
      <w:pPr>
        <w:pStyle w:val="ListParagraph"/>
        <w:numPr>
          <w:ilvl w:val="0"/>
          <w:numId w:val="5"/>
        </w:numPr>
        <w:ind w:left="360"/>
      </w:pPr>
      <w:r w:rsidRPr="0002485D">
        <w:rPr>
          <w:w w:val="105"/>
        </w:rPr>
        <w:t>Report</w:t>
      </w:r>
      <w:r w:rsidRPr="0002485D">
        <w:rPr>
          <w:spacing w:val="-15"/>
          <w:w w:val="105"/>
        </w:rPr>
        <w:t xml:space="preserve"> </w:t>
      </w:r>
      <w:r w:rsidRPr="0002485D">
        <w:rPr>
          <w:w w:val="105"/>
        </w:rPr>
        <w:t>to</w:t>
      </w:r>
      <w:r w:rsidRPr="0002485D">
        <w:rPr>
          <w:spacing w:val="-16"/>
          <w:w w:val="105"/>
        </w:rPr>
        <w:t xml:space="preserve"> </w:t>
      </w:r>
      <w:r w:rsidRPr="0002485D">
        <w:rPr>
          <w:w w:val="105"/>
        </w:rPr>
        <w:t>internal</w:t>
      </w:r>
      <w:r w:rsidRPr="0002485D">
        <w:rPr>
          <w:spacing w:val="-15"/>
          <w:w w:val="105"/>
        </w:rPr>
        <w:t xml:space="preserve"> </w:t>
      </w:r>
      <w:r w:rsidRPr="0002485D">
        <w:rPr>
          <w:w w:val="105"/>
        </w:rPr>
        <w:t>boards</w:t>
      </w:r>
      <w:r w:rsidRPr="0002485D">
        <w:rPr>
          <w:spacing w:val="-13"/>
          <w:w w:val="105"/>
        </w:rPr>
        <w:t xml:space="preserve"> </w:t>
      </w:r>
      <w:r w:rsidRPr="0002485D">
        <w:rPr>
          <w:w w:val="105"/>
        </w:rPr>
        <w:t>and</w:t>
      </w:r>
      <w:r w:rsidRPr="0002485D">
        <w:rPr>
          <w:spacing w:val="-15"/>
          <w:w w:val="105"/>
        </w:rPr>
        <w:t xml:space="preserve"> </w:t>
      </w:r>
      <w:r w:rsidRPr="0002485D">
        <w:rPr>
          <w:w w:val="105"/>
        </w:rPr>
        <w:t>committees</w:t>
      </w:r>
      <w:r w:rsidR="00882FED">
        <w:rPr>
          <w:w w:val="105"/>
        </w:rPr>
        <w:t xml:space="preserve"> (including Harbour group boards and committees)</w:t>
      </w:r>
    </w:p>
    <w:p w14:paraId="479F7E29" w14:textId="77777777" w:rsidR="004C1996" w:rsidRPr="00D03A72" w:rsidRDefault="004C1996" w:rsidP="004C1996">
      <w:pPr>
        <w:pStyle w:val="ListParagraph"/>
        <w:numPr>
          <w:ilvl w:val="0"/>
          <w:numId w:val="5"/>
        </w:numPr>
        <w:ind w:left="360"/>
      </w:pPr>
      <w:r w:rsidRPr="0002485D">
        <w:rPr>
          <w:w w:val="105"/>
        </w:rPr>
        <w:t>Complete</w:t>
      </w:r>
      <w:r w:rsidRPr="0002485D">
        <w:rPr>
          <w:spacing w:val="-19"/>
          <w:w w:val="105"/>
        </w:rPr>
        <w:t xml:space="preserve"> </w:t>
      </w:r>
      <w:r w:rsidRPr="0002485D">
        <w:rPr>
          <w:w w:val="105"/>
        </w:rPr>
        <w:t>accounting</w:t>
      </w:r>
      <w:r w:rsidRPr="0002485D">
        <w:rPr>
          <w:spacing w:val="-18"/>
          <w:w w:val="105"/>
        </w:rPr>
        <w:t xml:space="preserve"> </w:t>
      </w:r>
      <w:r w:rsidRPr="0002485D">
        <w:rPr>
          <w:w w:val="105"/>
        </w:rPr>
        <w:t>and</w:t>
      </w:r>
      <w:r w:rsidRPr="0002485D">
        <w:rPr>
          <w:spacing w:val="-17"/>
          <w:w w:val="105"/>
        </w:rPr>
        <w:t xml:space="preserve"> </w:t>
      </w:r>
      <w:r w:rsidRPr="0002485D">
        <w:rPr>
          <w:w w:val="105"/>
        </w:rPr>
        <w:t>auditing</w:t>
      </w:r>
      <w:r w:rsidRPr="0002485D">
        <w:rPr>
          <w:spacing w:val="-19"/>
          <w:w w:val="105"/>
        </w:rPr>
        <w:t xml:space="preserve"> </w:t>
      </w:r>
      <w:r w:rsidRPr="0002485D">
        <w:rPr>
          <w:w w:val="105"/>
        </w:rPr>
        <w:t>activities</w:t>
      </w:r>
    </w:p>
    <w:p w14:paraId="4CB7BFF0" w14:textId="15384269" w:rsidR="004C1996" w:rsidRPr="00D03A72" w:rsidRDefault="004C1996" w:rsidP="004C1996">
      <w:pPr>
        <w:pStyle w:val="ListParagraph"/>
        <w:numPr>
          <w:ilvl w:val="0"/>
          <w:numId w:val="5"/>
        </w:numPr>
        <w:ind w:left="360"/>
      </w:pPr>
      <w:r w:rsidRPr="0002485D">
        <w:rPr>
          <w:w w:val="105"/>
        </w:rPr>
        <w:t>Promote our</w:t>
      </w:r>
      <w:r w:rsidR="00A342A9">
        <w:rPr>
          <w:spacing w:val="-36"/>
          <w:w w:val="105"/>
        </w:rPr>
        <w:t xml:space="preserve"> </w:t>
      </w:r>
      <w:r w:rsidRPr="0002485D">
        <w:rPr>
          <w:w w:val="105"/>
        </w:rPr>
        <w:t>business</w:t>
      </w:r>
    </w:p>
    <w:p w14:paraId="404B3A3F" w14:textId="3DFAEB4E" w:rsidR="004C1996" w:rsidRPr="00F33D52" w:rsidRDefault="004C1996" w:rsidP="004C1996">
      <w:pPr>
        <w:pStyle w:val="ListParagraph"/>
        <w:numPr>
          <w:ilvl w:val="0"/>
          <w:numId w:val="5"/>
        </w:numPr>
        <w:ind w:left="360"/>
      </w:pPr>
      <w:r w:rsidRPr="0002485D">
        <w:rPr>
          <w:w w:val="105"/>
        </w:rPr>
        <w:t>Enforce</w:t>
      </w:r>
      <w:r w:rsidRPr="0002485D">
        <w:rPr>
          <w:spacing w:val="-13"/>
          <w:w w:val="105"/>
        </w:rPr>
        <w:t xml:space="preserve"> </w:t>
      </w:r>
      <w:r w:rsidRPr="0002485D">
        <w:rPr>
          <w:w w:val="105"/>
        </w:rPr>
        <w:t>our</w:t>
      </w:r>
      <w:r w:rsidRPr="0002485D">
        <w:rPr>
          <w:spacing w:val="-11"/>
          <w:w w:val="105"/>
        </w:rPr>
        <w:t xml:space="preserve"> </w:t>
      </w:r>
      <w:r w:rsidRPr="0002485D">
        <w:rPr>
          <w:w w:val="105"/>
        </w:rPr>
        <w:t>rights</w:t>
      </w:r>
      <w:r w:rsidRPr="0002485D">
        <w:rPr>
          <w:spacing w:val="-14"/>
          <w:w w:val="105"/>
        </w:rPr>
        <w:t xml:space="preserve"> </w:t>
      </w:r>
      <w:r w:rsidRPr="0002485D">
        <w:rPr>
          <w:w w:val="105"/>
        </w:rPr>
        <w:t>and</w:t>
      </w:r>
      <w:r w:rsidRPr="0002485D">
        <w:rPr>
          <w:spacing w:val="-13"/>
          <w:w w:val="105"/>
        </w:rPr>
        <w:t xml:space="preserve"> </w:t>
      </w:r>
      <w:r w:rsidRPr="0002485D">
        <w:rPr>
          <w:w w:val="105"/>
        </w:rPr>
        <w:t>protect</w:t>
      </w:r>
      <w:r w:rsidRPr="0002485D">
        <w:rPr>
          <w:spacing w:val="-13"/>
          <w:w w:val="105"/>
        </w:rPr>
        <w:t xml:space="preserve"> </w:t>
      </w:r>
      <w:r>
        <w:rPr>
          <w:w w:val="105"/>
        </w:rPr>
        <w:t>HUL</w:t>
      </w:r>
      <w:r w:rsidRPr="0002485D">
        <w:rPr>
          <w:w w:val="105"/>
        </w:rPr>
        <w:t>,</w:t>
      </w:r>
      <w:r w:rsidRPr="0002485D">
        <w:rPr>
          <w:spacing w:val="-16"/>
          <w:w w:val="105"/>
        </w:rPr>
        <w:t xml:space="preserve"> </w:t>
      </w:r>
      <w:r w:rsidRPr="0002485D">
        <w:rPr>
          <w:w w:val="105"/>
        </w:rPr>
        <w:t>including</w:t>
      </w:r>
      <w:r w:rsidRPr="0002485D">
        <w:rPr>
          <w:spacing w:val="-11"/>
          <w:w w:val="105"/>
        </w:rPr>
        <w:t xml:space="preserve"> </w:t>
      </w:r>
      <w:r w:rsidRPr="0002485D">
        <w:rPr>
          <w:w w:val="105"/>
        </w:rPr>
        <w:t>by</w:t>
      </w:r>
      <w:r w:rsidRPr="0002485D">
        <w:rPr>
          <w:spacing w:val="-11"/>
          <w:w w:val="105"/>
        </w:rPr>
        <w:t xml:space="preserve"> </w:t>
      </w:r>
      <w:r w:rsidRPr="0002485D">
        <w:rPr>
          <w:w w:val="105"/>
        </w:rPr>
        <w:t>obtaining</w:t>
      </w:r>
      <w:r w:rsidRPr="0002485D">
        <w:rPr>
          <w:spacing w:val="-14"/>
          <w:w w:val="105"/>
        </w:rPr>
        <w:t xml:space="preserve"> </w:t>
      </w:r>
      <w:r w:rsidRPr="0002485D">
        <w:rPr>
          <w:w w:val="105"/>
        </w:rPr>
        <w:t>advice</w:t>
      </w:r>
      <w:r w:rsidRPr="0002485D">
        <w:rPr>
          <w:spacing w:val="-14"/>
          <w:w w:val="105"/>
        </w:rPr>
        <w:t xml:space="preserve"> </w:t>
      </w:r>
      <w:r w:rsidRPr="0002485D">
        <w:rPr>
          <w:w w:val="105"/>
        </w:rPr>
        <w:t>and</w:t>
      </w:r>
      <w:r w:rsidRPr="0002485D">
        <w:rPr>
          <w:spacing w:val="-10"/>
          <w:w w:val="105"/>
        </w:rPr>
        <w:t xml:space="preserve"> </w:t>
      </w:r>
      <w:r w:rsidRPr="0002485D">
        <w:rPr>
          <w:w w:val="105"/>
        </w:rPr>
        <w:t>pursuing</w:t>
      </w:r>
      <w:r w:rsidRPr="0002485D">
        <w:rPr>
          <w:spacing w:val="-13"/>
          <w:w w:val="105"/>
        </w:rPr>
        <w:t xml:space="preserve"> </w:t>
      </w:r>
      <w:r w:rsidRPr="0002485D">
        <w:rPr>
          <w:w w:val="105"/>
        </w:rPr>
        <w:t>legal</w:t>
      </w:r>
      <w:r w:rsidRPr="0002485D">
        <w:rPr>
          <w:spacing w:val="-14"/>
          <w:w w:val="105"/>
        </w:rPr>
        <w:t xml:space="preserve"> </w:t>
      </w:r>
      <w:r w:rsidRPr="0002485D">
        <w:rPr>
          <w:w w:val="105"/>
        </w:rPr>
        <w:t>action</w:t>
      </w:r>
    </w:p>
    <w:p w14:paraId="5E21F22A" w14:textId="227392D1" w:rsidR="004C5605" w:rsidRPr="00D03A72" w:rsidRDefault="002D28C9" w:rsidP="004C1996">
      <w:pPr>
        <w:pStyle w:val="ListParagraph"/>
        <w:numPr>
          <w:ilvl w:val="0"/>
          <w:numId w:val="5"/>
        </w:numPr>
        <w:ind w:left="360"/>
      </w:pPr>
      <w:r>
        <w:t xml:space="preserve">Provide your </w:t>
      </w:r>
      <w:r w:rsidR="009A28E7">
        <w:t xml:space="preserve">contact </w:t>
      </w:r>
      <w:r>
        <w:t xml:space="preserve">details to selected third parties </w:t>
      </w:r>
      <w:r w:rsidR="005A3F4D">
        <w:t xml:space="preserve">in respect of </w:t>
      </w:r>
      <w:r w:rsidR="00166257">
        <w:t>relevant direct marketing communications</w:t>
      </w:r>
    </w:p>
    <w:p w14:paraId="2106577C" w14:textId="77777777" w:rsidR="004C1996" w:rsidRPr="00D03A72" w:rsidRDefault="004C1996" w:rsidP="004C1996">
      <w:pPr>
        <w:rPr>
          <w:sz w:val="22"/>
        </w:rPr>
      </w:pPr>
    </w:p>
    <w:p w14:paraId="0B56E64C" w14:textId="77777777" w:rsidR="004C1996" w:rsidRPr="00005340" w:rsidRDefault="004C1996" w:rsidP="004C1996">
      <w:pPr>
        <w:rPr>
          <w:b/>
          <w:bCs/>
          <w:color w:val="002E5E"/>
        </w:rPr>
      </w:pPr>
      <w:r w:rsidRPr="00005340">
        <w:rPr>
          <w:b/>
          <w:bCs/>
          <w:color w:val="002E5E"/>
          <w:w w:val="105"/>
        </w:rPr>
        <w:t>Where do we obtain your personal data from?</w:t>
      </w:r>
    </w:p>
    <w:p w14:paraId="1FCDB892" w14:textId="46D42A00" w:rsidR="004C1996" w:rsidRDefault="004C1996" w:rsidP="004C1996">
      <w:pPr>
        <w:rPr>
          <w:w w:val="105"/>
        </w:rPr>
      </w:pPr>
      <w:r w:rsidRPr="00D03A72">
        <w:rPr>
          <w:w w:val="105"/>
        </w:rPr>
        <w:t>Primarily the data we process on you has been obtained directly from you, from your employer, your representative,</w:t>
      </w:r>
      <w:r w:rsidRPr="00D03A72">
        <w:rPr>
          <w:spacing w:val="-15"/>
          <w:w w:val="105"/>
        </w:rPr>
        <w:t xml:space="preserve"> </w:t>
      </w:r>
      <w:r w:rsidR="00F33D52">
        <w:rPr>
          <w:spacing w:val="-15"/>
          <w:w w:val="105"/>
        </w:rPr>
        <w:t>your legal adviser</w:t>
      </w:r>
      <w:r w:rsidR="0056028A">
        <w:rPr>
          <w:spacing w:val="-15"/>
          <w:w w:val="105"/>
        </w:rPr>
        <w:t xml:space="preserve">, </w:t>
      </w:r>
      <w:r w:rsidRPr="00D03A72">
        <w:rPr>
          <w:w w:val="105"/>
        </w:rPr>
        <w:t>an</w:t>
      </w:r>
      <w:r w:rsidRPr="00D03A72">
        <w:rPr>
          <w:spacing w:val="-11"/>
          <w:w w:val="105"/>
        </w:rPr>
        <w:t xml:space="preserve"> </w:t>
      </w:r>
      <w:r w:rsidRPr="00D03A72">
        <w:rPr>
          <w:w w:val="105"/>
        </w:rPr>
        <w:t>associated</w:t>
      </w:r>
      <w:r w:rsidRPr="00D03A72">
        <w:rPr>
          <w:spacing w:val="-14"/>
          <w:w w:val="105"/>
        </w:rPr>
        <w:t xml:space="preserve"> </w:t>
      </w:r>
      <w:r w:rsidRPr="00D03A72">
        <w:rPr>
          <w:w w:val="105"/>
        </w:rPr>
        <w:t>third</w:t>
      </w:r>
      <w:r w:rsidRPr="00D03A72">
        <w:rPr>
          <w:spacing w:val="-14"/>
          <w:w w:val="105"/>
        </w:rPr>
        <w:t xml:space="preserve"> </w:t>
      </w:r>
      <w:r w:rsidRPr="00D03A72">
        <w:rPr>
          <w:w w:val="105"/>
        </w:rPr>
        <w:t>party,</w:t>
      </w:r>
      <w:r w:rsidRPr="00D03A72">
        <w:rPr>
          <w:spacing w:val="-15"/>
          <w:w w:val="105"/>
        </w:rPr>
        <w:t xml:space="preserve"> </w:t>
      </w:r>
      <w:r w:rsidRPr="00D03A72">
        <w:rPr>
          <w:w w:val="105"/>
        </w:rPr>
        <w:t>a</w:t>
      </w:r>
      <w:r w:rsidRPr="00D03A72">
        <w:rPr>
          <w:spacing w:val="-14"/>
          <w:w w:val="105"/>
        </w:rPr>
        <w:t xml:space="preserve"> </w:t>
      </w:r>
      <w:r w:rsidRPr="00D03A72">
        <w:rPr>
          <w:w w:val="105"/>
        </w:rPr>
        <w:t>litigation</w:t>
      </w:r>
      <w:r w:rsidRPr="00D03A72">
        <w:rPr>
          <w:spacing w:val="-13"/>
          <w:w w:val="105"/>
        </w:rPr>
        <w:t xml:space="preserve"> </w:t>
      </w:r>
      <w:r w:rsidRPr="00D03A72">
        <w:rPr>
          <w:w w:val="105"/>
        </w:rPr>
        <w:t>funder</w:t>
      </w:r>
      <w:r w:rsidRPr="00D03A72">
        <w:rPr>
          <w:spacing w:val="-14"/>
          <w:w w:val="105"/>
        </w:rPr>
        <w:t xml:space="preserve"> </w:t>
      </w:r>
      <w:r w:rsidRPr="00D03A72">
        <w:rPr>
          <w:w w:val="105"/>
        </w:rPr>
        <w:t>or</w:t>
      </w:r>
      <w:r w:rsidRPr="00D03A72">
        <w:rPr>
          <w:spacing w:val="-12"/>
          <w:w w:val="105"/>
        </w:rPr>
        <w:t xml:space="preserve"> </w:t>
      </w:r>
      <w:r w:rsidRPr="00D03A72">
        <w:rPr>
          <w:w w:val="105"/>
        </w:rPr>
        <w:t>a</w:t>
      </w:r>
      <w:r w:rsidRPr="00D03A72">
        <w:rPr>
          <w:spacing w:val="-12"/>
          <w:w w:val="105"/>
        </w:rPr>
        <w:t xml:space="preserve"> </w:t>
      </w:r>
      <w:r w:rsidRPr="00D03A72">
        <w:rPr>
          <w:w w:val="105"/>
        </w:rPr>
        <w:t>broker/introducer.</w:t>
      </w:r>
      <w:r w:rsidRPr="00D03A72">
        <w:rPr>
          <w:spacing w:val="-15"/>
          <w:w w:val="105"/>
        </w:rPr>
        <w:t xml:space="preserve"> </w:t>
      </w:r>
      <w:r w:rsidRPr="00D03A72">
        <w:rPr>
          <w:w w:val="105"/>
        </w:rPr>
        <w:t>Where</w:t>
      </w:r>
      <w:r w:rsidRPr="00D03A72">
        <w:rPr>
          <w:spacing w:val="-14"/>
          <w:w w:val="105"/>
        </w:rPr>
        <w:t xml:space="preserve"> </w:t>
      </w:r>
      <w:r w:rsidRPr="00D03A72">
        <w:rPr>
          <w:w w:val="105"/>
        </w:rPr>
        <w:t>applicable,</w:t>
      </w:r>
      <w:r w:rsidRPr="00D03A72">
        <w:rPr>
          <w:spacing w:val="-15"/>
          <w:w w:val="105"/>
        </w:rPr>
        <w:t xml:space="preserve"> </w:t>
      </w:r>
      <w:r w:rsidRPr="00D03A72">
        <w:rPr>
          <w:w w:val="105"/>
        </w:rPr>
        <w:t xml:space="preserve">we may utilise public records, such as company and regulator registers and third-party vendors to verify information and conduct </w:t>
      </w:r>
      <w:r w:rsidR="004D0ABB">
        <w:rPr>
          <w:w w:val="105"/>
        </w:rPr>
        <w:lastRenderedPageBreak/>
        <w:t xml:space="preserve">anti-money laundering/know your customer </w:t>
      </w:r>
      <w:r w:rsidRPr="00D03A72">
        <w:rPr>
          <w:w w:val="105"/>
        </w:rPr>
        <w:t>screening. Third-party vendors may collate publicly available information</w:t>
      </w:r>
      <w:r w:rsidRPr="00D03A72">
        <w:rPr>
          <w:spacing w:val="-12"/>
          <w:w w:val="105"/>
        </w:rPr>
        <w:t xml:space="preserve"> </w:t>
      </w:r>
      <w:r w:rsidRPr="00D03A72">
        <w:rPr>
          <w:w w:val="105"/>
        </w:rPr>
        <w:t>into</w:t>
      </w:r>
      <w:r w:rsidRPr="00D03A72">
        <w:rPr>
          <w:spacing w:val="-15"/>
          <w:w w:val="105"/>
        </w:rPr>
        <w:t xml:space="preserve"> </w:t>
      </w:r>
      <w:r w:rsidRPr="00D03A72">
        <w:rPr>
          <w:w w:val="105"/>
        </w:rPr>
        <w:t>an</w:t>
      </w:r>
      <w:r w:rsidRPr="00D03A72">
        <w:rPr>
          <w:spacing w:val="-14"/>
          <w:w w:val="105"/>
        </w:rPr>
        <w:t xml:space="preserve"> </w:t>
      </w:r>
      <w:r w:rsidRPr="00D03A72">
        <w:rPr>
          <w:w w:val="105"/>
        </w:rPr>
        <w:t>easily</w:t>
      </w:r>
      <w:r w:rsidRPr="00D03A72">
        <w:rPr>
          <w:spacing w:val="-12"/>
          <w:w w:val="105"/>
        </w:rPr>
        <w:t xml:space="preserve"> </w:t>
      </w:r>
      <w:r w:rsidRPr="00D03A72">
        <w:rPr>
          <w:w w:val="105"/>
        </w:rPr>
        <w:t>searchable</w:t>
      </w:r>
      <w:r w:rsidRPr="00D03A72">
        <w:rPr>
          <w:spacing w:val="-14"/>
          <w:w w:val="105"/>
        </w:rPr>
        <w:t xml:space="preserve"> </w:t>
      </w:r>
      <w:r w:rsidRPr="00D03A72">
        <w:rPr>
          <w:w w:val="105"/>
        </w:rPr>
        <w:t>format.</w:t>
      </w:r>
    </w:p>
    <w:p w14:paraId="72BF71A6" w14:textId="77777777" w:rsidR="00F33D52" w:rsidRPr="00D03A72" w:rsidRDefault="00F33D52" w:rsidP="004C1996"/>
    <w:p w14:paraId="322E6D0A" w14:textId="2D15140E" w:rsidR="004C1996" w:rsidRDefault="004C1996" w:rsidP="004C1996">
      <w:pPr>
        <w:rPr>
          <w:w w:val="105"/>
        </w:rPr>
      </w:pPr>
      <w:r w:rsidRPr="00D03A72">
        <w:rPr>
          <w:w w:val="105"/>
        </w:rPr>
        <w:t>If</w:t>
      </w:r>
      <w:r w:rsidRPr="00D03A72">
        <w:rPr>
          <w:spacing w:val="-15"/>
          <w:w w:val="105"/>
        </w:rPr>
        <w:t xml:space="preserve"> </w:t>
      </w:r>
      <w:r w:rsidRPr="00D03A72">
        <w:rPr>
          <w:w w:val="105"/>
        </w:rPr>
        <w:t>you</w:t>
      </w:r>
      <w:r w:rsidRPr="00D03A72">
        <w:rPr>
          <w:spacing w:val="-17"/>
          <w:w w:val="105"/>
        </w:rPr>
        <w:t xml:space="preserve"> </w:t>
      </w:r>
      <w:r w:rsidRPr="00D03A72">
        <w:rPr>
          <w:w w:val="105"/>
        </w:rPr>
        <w:t>provide</w:t>
      </w:r>
      <w:r w:rsidRPr="00D03A72">
        <w:rPr>
          <w:spacing w:val="-17"/>
          <w:w w:val="105"/>
        </w:rPr>
        <w:t xml:space="preserve"> </w:t>
      </w:r>
      <w:r w:rsidRPr="00D03A72">
        <w:rPr>
          <w:w w:val="105"/>
        </w:rPr>
        <w:t>personal</w:t>
      </w:r>
      <w:r w:rsidRPr="00D03A72">
        <w:rPr>
          <w:spacing w:val="-16"/>
          <w:w w:val="105"/>
        </w:rPr>
        <w:t xml:space="preserve"> </w:t>
      </w:r>
      <w:r w:rsidRPr="00D03A72">
        <w:rPr>
          <w:w w:val="105"/>
        </w:rPr>
        <w:t>data</w:t>
      </w:r>
      <w:r w:rsidRPr="00D03A72">
        <w:rPr>
          <w:spacing w:val="-16"/>
          <w:w w:val="105"/>
        </w:rPr>
        <w:t xml:space="preserve"> </w:t>
      </w:r>
      <w:r w:rsidRPr="00D03A72">
        <w:rPr>
          <w:w w:val="105"/>
        </w:rPr>
        <w:t>to</w:t>
      </w:r>
      <w:r w:rsidRPr="00D03A72">
        <w:rPr>
          <w:spacing w:val="-17"/>
          <w:w w:val="105"/>
        </w:rPr>
        <w:t xml:space="preserve"> </w:t>
      </w:r>
      <w:r w:rsidRPr="00D03A72">
        <w:rPr>
          <w:w w:val="105"/>
        </w:rPr>
        <w:t>us</w:t>
      </w:r>
      <w:r w:rsidRPr="00D03A72">
        <w:rPr>
          <w:spacing w:val="-16"/>
          <w:w w:val="105"/>
        </w:rPr>
        <w:t xml:space="preserve"> </w:t>
      </w:r>
      <w:r w:rsidRPr="00D03A72">
        <w:rPr>
          <w:w w:val="105"/>
        </w:rPr>
        <w:t>about</w:t>
      </w:r>
      <w:r w:rsidRPr="00D03A72">
        <w:rPr>
          <w:spacing w:val="-17"/>
          <w:w w:val="105"/>
        </w:rPr>
        <w:t xml:space="preserve"> </w:t>
      </w:r>
      <w:r w:rsidRPr="00D03A72">
        <w:rPr>
          <w:w w:val="105"/>
        </w:rPr>
        <w:t>someone</w:t>
      </w:r>
      <w:r w:rsidRPr="00D03A72">
        <w:rPr>
          <w:spacing w:val="-14"/>
          <w:w w:val="105"/>
        </w:rPr>
        <w:t xml:space="preserve"> </w:t>
      </w:r>
      <w:r w:rsidRPr="00D03A72">
        <w:rPr>
          <w:w w:val="105"/>
        </w:rPr>
        <w:t>else</w:t>
      </w:r>
      <w:r w:rsidRPr="00D03A72">
        <w:rPr>
          <w:spacing w:val="-16"/>
          <w:w w:val="105"/>
        </w:rPr>
        <w:t xml:space="preserve"> </w:t>
      </w:r>
      <w:r w:rsidRPr="00D03A72">
        <w:rPr>
          <w:w w:val="105"/>
        </w:rPr>
        <w:t>(such</w:t>
      </w:r>
      <w:r w:rsidRPr="00D03A72">
        <w:rPr>
          <w:spacing w:val="-17"/>
          <w:w w:val="105"/>
        </w:rPr>
        <w:t xml:space="preserve"> </w:t>
      </w:r>
      <w:r w:rsidRPr="00D03A72">
        <w:rPr>
          <w:w w:val="105"/>
        </w:rPr>
        <w:t>as</w:t>
      </w:r>
      <w:r w:rsidRPr="00D03A72">
        <w:rPr>
          <w:spacing w:val="-16"/>
          <w:w w:val="105"/>
        </w:rPr>
        <w:t xml:space="preserve"> </w:t>
      </w:r>
      <w:r w:rsidRPr="00D03A72">
        <w:rPr>
          <w:w w:val="105"/>
        </w:rPr>
        <w:t>one</w:t>
      </w:r>
      <w:r w:rsidRPr="00D03A72">
        <w:rPr>
          <w:spacing w:val="-17"/>
          <w:w w:val="105"/>
        </w:rPr>
        <w:t xml:space="preserve"> </w:t>
      </w:r>
      <w:r w:rsidRPr="00D03A72">
        <w:rPr>
          <w:w w:val="105"/>
        </w:rPr>
        <w:t>of</w:t>
      </w:r>
      <w:r w:rsidRPr="00D03A72">
        <w:rPr>
          <w:spacing w:val="-16"/>
          <w:w w:val="105"/>
        </w:rPr>
        <w:t xml:space="preserve"> </w:t>
      </w:r>
      <w:r w:rsidRPr="00D03A72">
        <w:rPr>
          <w:w w:val="105"/>
        </w:rPr>
        <w:t>your</w:t>
      </w:r>
      <w:r w:rsidRPr="00D03A72">
        <w:rPr>
          <w:spacing w:val="-16"/>
          <w:w w:val="105"/>
        </w:rPr>
        <w:t xml:space="preserve"> </w:t>
      </w:r>
      <w:r w:rsidRPr="00D03A72">
        <w:rPr>
          <w:w w:val="105"/>
        </w:rPr>
        <w:t>directors</w:t>
      </w:r>
      <w:r w:rsidRPr="00D03A72">
        <w:rPr>
          <w:spacing w:val="-16"/>
          <w:w w:val="105"/>
        </w:rPr>
        <w:t xml:space="preserve"> </w:t>
      </w:r>
      <w:r w:rsidRPr="00D03A72">
        <w:rPr>
          <w:w w:val="105"/>
        </w:rPr>
        <w:t>or</w:t>
      </w:r>
      <w:r w:rsidRPr="00D03A72">
        <w:rPr>
          <w:spacing w:val="-17"/>
          <w:w w:val="105"/>
        </w:rPr>
        <w:t xml:space="preserve"> </w:t>
      </w:r>
      <w:r w:rsidRPr="00D03A72">
        <w:rPr>
          <w:w w:val="105"/>
        </w:rPr>
        <w:t>employees,</w:t>
      </w:r>
      <w:r w:rsidRPr="00D03A72">
        <w:rPr>
          <w:spacing w:val="-17"/>
          <w:w w:val="105"/>
        </w:rPr>
        <w:t xml:space="preserve"> </w:t>
      </w:r>
      <w:r w:rsidRPr="00D03A72">
        <w:rPr>
          <w:w w:val="105"/>
        </w:rPr>
        <w:t>someone with whom you have business dealings or are a party to legal proceedings) you must ensure that you are entitled</w:t>
      </w:r>
      <w:r w:rsidRPr="00D03A72">
        <w:rPr>
          <w:spacing w:val="-4"/>
          <w:w w:val="105"/>
        </w:rPr>
        <w:t xml:space="preserve"> </w:t>
      </w:r>
      <w:r w:rsidRPr="00D03A72">
        <w:rPr>
          <w:w w:val="105"/>
        </w:rPr>
        <w:t>to</w:t>
      </w:r>
      <w:r w:rsidRPr="00D03A72">
        <w:rPr>
          <w:spacing w:val="-4"/>
          <w:w w:val="105"/>
        </w:rPr>
        <w:t xml:space="preserve"> </w:t>
      </w:r>
      <w:r w:rsidRPr="00D03A72">
        <w:rPr>
          <w:w w:val="105"/>
        </w:rPr>
        <w:t>disclose</w:t>
      </w:r>
      <w:r w:rsidRPr="00D03A72">
        <w:rPr>
          <w:spacing w:val="-3"/>
          <w:w w:val="105"/>
        </w:rPr>
        <w:t xml:space="preserve"> </w:t>
      </w:r>
      <w:r w:rsidRPr="00D03A72">
        <w:rPr>
          <w:w w:val="105"/>
        </w:rPr>
        <w:t>that</w:t>
      </w:r>
      <w:r w:rsidRPr="00D03A72">
        <w:rPr>
          <w:spacing w:val="-4"/>
          <w:w w:val="105"/>
        </w:rPr>
        <w:t xml:space="preserve"> </w:t>
      </w:r>
      <w:r w:rsidRPr="00D03A72">
        <w:rPr>
          <w:w w:val="105"/>
        </w:rPr>
        <w:t>personal</w:t>
      </w:r>
      <w:r w:rsidRPr="00D03A72">
        <w:rPr>
          <w:spacing w:val="-4"/>
          <w:w w:val="105"/>
        </w:rPr>
        <w:t xml:space="preserve"> </w:t>
      </w:r>
      <w:r w:rsidRPr="00D03A72">
        <w:rPr>
          <w:w w:val="105"/>
        </w:rPr>
        <w:t>data</w:t>
      </w:r>
      <w:r w:rsidRPr="00D03A72">
        <w:rPr>
          <w:spacing w:val="-4"/>
          <w:w w:val="105"/>
        </w:rPr>
        <w:t xml:space="preserve"> </w:t>
      </w:r>
      <w:r w:rsidRPr="00D03A72">
        <w:rPr>
          <w:w w:val="105"/>
        </w:rPr>
        <w:t>to</w:t>
      </w:r>
      <w:r w:rsidRPr="00D03A72">
        <w:rPr>
          <w:spacing w:val="-2"/>
          <w:w w:val="105"/>
        </w:rPr>
        <w:t xml:space="preserve"> </w:t>
      </w:r>
      <w:r w:rsidRPr="00D03A72">
        <w:rPr>
          <w:w w:val="105"/>
        </w:rPr>
        <w:t>us</w:t>
      </w:r>
      <w:r w:rsidRPr="00D03A72">
        <w:rPr>
          <w:spacing w:val="-4"/>
          <w:w w:val="105"/>
        </w:rPr>
        <w:t xml:space="preserve"> </w:t>
      </w:r>
      <w:r w:rsidRPr="00D03A72">
        <w:rPr>
          <w:w w:val="105"/>
        </w:rPr>
        <w:t>and</w:t>
      </w:r>
      <w:r w:rsidRPr="00D03A72">
        <w:rPr>
          <w:spacing w:val="-7"/>
          <w:w w:val="105"/>
        </w:rPr>
        <w:t xml:space="preserve"> </w:t>
      </w:r>
      <w:r w:rsidRPr="00D03A72">
        <w:rPr>
          <w:w w:val="105"/>
        </w:rPr>
        <w:t>that,</w:t>
      </w:r>
      <w:r w:rsidRPr="00D03A72">
        <w:rPr>
          <w:spacing w:val="-6"/>
          <w:w w:val="105"/>
        </w:rPr>
        <w:t xml:space="preserve"> </w:t>
      </w:r>
      <w:r w:rsidRPr="00D03A72">
        <w:rPr>
          <w:w w:val="105"/>
        </w:rPr>
        <w:t>without</w:t>
      </w:r>
      <w:r w:rsidRPr="00D03A72">
        <w:rPr>
          <w:spacing w:val="-4"/>
          <w:w w:val="105"/>
        </w:rPr>
        <w:t xml:space="preserve"> </w:t>
      </w:r>
      <w:r w:rsidRPr="00D03A72">
        <w:rPr>
          <w:w w:val="105"/>
        </w:rPr>
        <w:t>our</w:t>
      </w:r>
      <w:r w:rsidRPr="00D03A72">
        <w:rPr>
          <w:spacing w:val="-4"/>
          <w:w w:val="105"/>
        </w:rPr>
        <w:t xml:space="preserve"> </w:t>
      </w:r>
      <w:r w:rsidRPr="00D03A72">
        <w:rPr>
          <w:w w:val="105"/>
        </w:rPr>
        <w:t>taking</w:t>
      </w:r>
      <w:r w:rsidRPr="00D03A72">
        <w:rPr>
          <w:spacing w:val="-3"/>
          <w:w w:val="105"/>
        </w:rPr>
        <w:t xml:space="preserve"> </w:t>
      </w:r>
      <w:r w:rsidRPr="00D03A72">
        <w:rPr>
          <w:w w:val="105"/>
        </w:rPr>
        <w:t>any</w:t>
      </w:r>
      <w:r w:rsidRPr="00D03A72">
        <w:rPr>
          <w:spacing w:val="-4"/>
          <w:w w:val="105"/>
        </w:rPr>
        <w:t xml:space="preserve"> </w:t>
      </w:r>
      <w:r w:rsidRPr="00D03A72">
        <w:rPr>
          <w:w w:val="105"/>
        </w:rPr>
        <w:t>further</w:t>
      </w:r>
      <w:r w:rsidRPr="00D03A72">
        <w:rPr>
          <w:spacing w:val="-6"/>
          <w:w w:val="105"/>
        </w:rPr>
        <w:t xml:space="preserve"> </w:t>
      </w:r>
      <w:r w:rsidRPr="00D03A72">
        <w:rPr>
          <w:w w:val="105"/>
        </w:rPr>
        <w:t>steps,</w:t>
      </w:r>
      <w:r w:rsidRPr="00D03A72">
        <w:rPr>
          <w:spacing w:val="-4"/>
          <w:w w:val="105"/>
        </w:rPr>
        <w:t xml:space="preserve"> </w:t>
      </w:r>
      <w:r w:rsidRPr="00D03A72">
        <w:rPr>
          <w:w w:val="105"/>
        </w:rPr>
        <w:t>we</w:t>
      </w:r>
      <w:r w:rsidRPr="00D03A72">
        <w:rPr>
          <w:spacing w:val="-3"/>
          <w:w w:val="105"/>
        </w:rPr>
        <w:t xml:space="preserve"> </w:t>
      </w:r>
      <w:r w:rsidRPr="00D03A72">
        <w:rPr>
          <w:w w:val="105"/>
        </w:rPr>
        <w:t>may</w:t>
      </w:r>
      <w:r w:rsidRPr="00D03A72">
        <w:rPr>
          <w:spacing w:val="-1"/>
          <w:w w:val="105"/>
        </w:rPr>
        <w:t xml:space="preserve"> </w:t>
      </w:r>
      <w:r w:rsidRPr="00D03A72">
        <w:rPr>
          <w:w w:val="105"/>
        </w:rPr>
        <w:t xml:space="preserve">collect, use and disclose that personal data as described in this </w:t>
      </w:r>
      <w:r w:rsidR="003A32BF">
        <w:rPr>
          <w:w w:val="105"/>
        </w:rPr>
        <w:t>Fair Processing Notice and our Privacy Policy</w:t>
      </w:r>
      <w:r w:rsidRPr="00D03A72">
        <w:rPr>
          <w:w w:val="105"/>
        </w:rPr>
        <w:t>. In particular, you must ensure the individual</w:t>
      </w:r>
      <w:r w:rsidRPr="00D03A72">
        <w:rPr>
          <w:spacing w:val="-8"/>
          <w:w w:val="105"/>
        </w:rPr>
        <w:t xml:space="preserve"> </w:t>
      </w:r>
      <w:r w:rsidRPr="00D03A72">
        <w:rPr>
          <w:w w:val="105"/>
        </w:rPr>
        <w:t>concerned</w:t>
      </w:r>
      <w:r w:rsidRPr="00D03A72">
        <w:rPr>
          <w:spacing w:val="-13"/>
          <w:w w:val="105"/>
        </w:rPr>
        <w:t xml:space="preserve"> </w:t>
      </w:r>
      <w:r w:rsidRPr="00D03A72">
        <w:rPr>
          <w:w w:val="105"/>
        </w:rPr>
        <w:t>is</w:t>
      </w:r>
      <w:r w:rsidRPr="00D03A72">
        <w:rPr>
          <w:spacing w:val="-10"/>
          <w:w w:val="105"/>
        </w:rPr>
        <w:t xml:space="preserve"> </w:t>
      </w:r>
      <w:r w:rsidRPr="00D03A72">
        <w:rPr>
          <w:w w:val="105"/>
        </w:rPr>
        <w:t>aware</w:t>
      </w:r>
      <w:r w:rsidRPr="00D03A72">
        <w:rPr>
          <w:spacing w:val="-12"/>
          <w:w w:val="105"/>
        </w:rPr>
        <w:t xml:space="preserve"> </w:t>
      </w:r>
      <w:r w:rsidRPr="00D03A72">
        <w:rPr>
          <w:w w:val="105"/>
        </w:rPr>
        <w:t>of</w:t>
      </w:r>
      <w:r w:rsidRPr="00D03A72">
        <w:rPr>
          <w:spacing w:val="-12"/>
          <w:w w:val="105"/>
        </w:rPr>
        <w:t xml:space="preserve"> </w:t>
      </w:r>
      <w:r w:rsidRPr="00D03A72">
        <w:rPr>
          <w:w w:val="105"/>
        </w:rPr>
        <w:t>the</w:t>
      </w:r>
      <w:r w:rsidRPr="00D03A72">
        <w:rPr>
          <w:spacing w:val="-11"/>
          <w:w w:val="105"/>
        </w:rPr>
        <w:t xml:space="preserve"> </w:t>
      </w:r>
      <w:r w:rsidRPr="00D03A72">
        <w:rPr>
          <w:w w:val="105"/>
        </w:rPr>
        <w:t>various</w:t>
      </w:r>
      <w:r w:rsidRPr="00D03A72">
        <w:rPr>
          <w:spacing w:val="-12"/>
          <w:w w:val="105"/>
        </w:rPr>
        <w:t xml:space="preserve"> </w:t>
      </w:r>
      <w:r w:rsidRPr="00D03A72">
        <w:rPr>
          <w:w w:val="105"/>
        </w:rPr>
        <w:t>matters</w:t>
      </w:r>
      <w:r w:rsidRPr="00D03A72">
        <w:rPr>
          <w:spacing w:val="-12"/>
          <w:w w:val="105"/>
        </w:rPr>
        <w:t xml:space="preserve"> </w:t>
      </w:r>
      <w:r w:rsidRPr="00D03A72">
        <w:rPr>
          <w:w w:val="105"/>
        </w:rPr>
        <w:t>detailed</w:t>
      </w:r>
      <w:r w:rsidRPr="00D03A72">
        <w:rPr>
          <w:spacing w:val="-13"/>
          <w:w w:val="105"/>
        </w:rPr>
        <w:t xml:space="preserve"> </w:t>
      </w:r>
      <w:r w:rsidRPr="00D03A72">
        <w:rPr>
          <w:w w:val="105"/>
        </w:rPr>
        <w:t>in</w:t>
      </w:r>
      <w:r w:rsidRPr="00D03A72">
        <w:rPr>
          <w:spacing w:val="-16"/>
          <w:w w:val="105"/>
        </w:rPr>
        <w:t xml:space="preserve"> </w:t>
      </w:r>
      <w:r w:rsidRPr="00D03A72">
        <w:rPr>
          <w:w w:val="105"/>
        </w:rPr>
        <w:t>this</w:t>
      </w:r>
      <w:r w:rsidRPr="00D03A72">
        <w:rPr>
          <w:spacing w:val="-10"/>
          <w:w w:val="105"/>
        </w:rPr>
        <w:t xml:space="preserve"> </w:t>
      </w:r>
      <w:r w:rsidR="003A32BF">
        <w:rPr>
          <w:w w:val="105"/>
        </w:rPr>
        <w:t>Fair Processing Notice and our Privacy Policy</w:t>
      </w:r>
      <w:r w:rsidRPr="00D03A72">
        <w:rPr>
          <w:w w:val="105"/>
        </w:rPr>
        <w:t>.</w:t>
      </w:r>
    </w:p>
    <w:p w14:paraId="45E3B52A" w14:textId="10551A16" w:rsidR="005E008B" w:rsidRDefault="005E008B" w:rsidP="004C1996">
      <w:pPr>
        <w:rPr>
          <w:w w:val="105"/>
        </w:rPr>
      </w:pPr>
    </w:p>
    <w:p w14:paraId="4BE1AE1A" w14:textId="11A33332" w:rsidR="005E008B" w:rsidRPr="007C3870" w:rsidRDefault="001D548A" w:rsidP="005E008B">
      <w:pPr>
        <w:rPr>
          <w:lang w:val="en-US"/>
        </w:rPr>
      </w:pPr>
      <w:r>
        <w:rPr>
          <w:w w:val="105"/>
        </w:rPr>
        <w:t>O</w:t>
      </w:r>
      <w:r w:rsidR="005E008B">
        <w:rPr>
          <w:lang w:val="en-US"/>
        </w:rPr>
        <w:t xml:space="preserve">ur Privacy Policy can be found on our website or send an email to </w:t>
      </w:r>
      <w:hyperlink r:id="rId15" w:history="1">
        <w:r w:rsidR="005E008B" w:rsidRPr="00071D41">
          <w:rPr>
            <w:rStyle w:val="Hyperlink"/>
            <w:color w:val="002E5E"/>
          </w:rPr>
          <w:t>enquiries@harbourunderwriting.com</w:t>
        </w:r>
      </w:hyperlink>
      <w:r w:rsidR="005E008B">
        <w:rPr>
          <w:lang w:val="en-US"/>
        </w:rPr>
        <w:t xml:space="preserve"> for a copy of our Privacy Policy.</w:t>
      </w:r>
    </w:p>
    <w:p w14:paraId="2BD67F1B" w14:textId="2BE108C4" w:rsidR="005E008B" w:rsidRDefault="005E008B" w:rsidP="004C1996">
      <w:pPr>
        <w:rPr>
          <w:w w:val="105"/>
        </w:rPr>
      </w:pPr>
    </w:p>
    <w:p w14:paraId="3A19F4B8" w14:textId="77777777" w:rsidR="004C1996" w:rsidRPr="00D03A72" w:rsidRDefault="004C1996" w:rsidP="004C1996"/>
    <w:p w14:paraId="10CE19C1" w14:textId="77777777" w:rsidR="004C1996" w:rsidRPr="00BA2055" w:rsidRDefault="004C1996" w:rsidP="004C1996">
      <w:pPr>
        <w:rPr>
          <w:b/>
          <w:bCs/>
          <w:color w:val="002E5E"/>
        </w:rPr>
      </w:pPr>
      <w:r w:rsidRPr="00BA2055">
        <w:rPr>
          <w:b/>
          <w:bCs/>
          <w:color w:val="002E5E"/>
          <w:w w:val="105"/>
        </w:rPr>
        <w:t>What personal data do we process?</w:t>
      </w:r>
    </w:p>
    <w:p w14:paraId="4DBEAB99" w14:textId="77777777" w:rsidR="004C1996" w:rsidRPr="00D03A72" w:rsidRDefault="004C1996" w:rsidP="004C1996">
      <w:r w:rsidRPr="00D03A72">
        <w:rPr>
          <w:w w:val="105"/>
        </w:rPr>
        <w:t>We may process personal data:</w:t>
      </w:r>
    </w:p>
    <w:p w14:paraId="26C9E60C" w14:textId="77777777" w:rsidR="004C1996" w:rsidRPr="00D03A72" w:rsidRDefault="004C1996" w:rsidP="004C1996"/>
    <w:p w14:paraId="2A8B2F8E" w14:textId="77777777" w:rsidR="004C1996" w:rsidRPr="00D03A72" w:rsidRDefault="004C1996" w:rsidP="004C1996">
      <w:pPr>
        <w:pStyle w:val="ListParagraph"/>
        <w:numPr>
          <w:ilvl w:val="0"/>
          <w:numId w:val="6"/>
        </w:numPr>
      </w:pPr>
      <w:r w:rsidRPr="00BA2055">
        <w:rPr>
          <w:w w:val="105"/>
        </w:rPr>
        <w:t>which</w:t>
      </w:r>
      <w:r w:rsidRPr="00BA2055">
        <w:rPr>
          <w:spacing w:val="-10"/>
          <w:w w:val="105"/>
        </w:rPr>
        <w:t xml:space="preserve"> </w:t>
      </w:r>
      <w:r w:rsidRPr="00BA2055">
        <w:rPr>
          <w:w w:val="105"/>
        </w:rPr>
        <w:t>you</w:t>
      </w:r>
      <w:r w:rsidRPr="00BA2055">
        <w:rPr>
          <w:spacing w:val="-13"/>
          <w:w w:val="105"/>
        </w:rPr>
        <w:t xml:space="preserve"> </w:t>
      </w:r>
      <w:r w:rsidRPr="00BA2055">
        <w:rPr>
          <w:w w:val="105"/>
        </w:rPr>
        <w:t>provide</w:t>
      </w:r>
      <w:r w:rsidRPr="00BA2055">
        <w:rPr>
          <w:spacing w:val="-10"/>
          <w:w w:val="105"/>
        </w:rPr>
        <w:t xml:space="preserve"> </w:t>
      </w:r>
      <w:r w:rsidRPr="00BA2055">
        <w:rPr>
          <w:w w:val="105"/>
        </w:rPr>
        <w:t>us</w:t>
      </w:r>
      <w:r w:rsidRPr="00BA2055">
        <w:rPr>
          <w:spacing w:val="-12"/>
          <w:w w:val="105"/>
        </w:rPr>
        <w:t xml:space="preserve"> </w:t>
      </w:r>
      <w:r w:rsidRPr="00BA2055">
        <w:rPr>
          <w:w w:val="105"/>
        </w:rPr>
        <w:t>with</w:t>
      </w:r>
    </w:p>
    <w:p w14:paraId="38AC2238" w14:textId="5C84E0EC" w:rsidR="004C1996" w:rsidRPr="00D03A72" w:rsidRDefault="004C1996" w:rsidP="004C1996">
      <w:pPr>
        <w:pStyle w:val="ListParagraph"/>
        <w:numPr>
          <w:ilvl w:val="0"/>
          <w:numId w:val="6"/>
        </w:numPr>
      </w:pPr>
      <w:r w:rsidRPr="00BA2055">
        <w:rPr>
          <w:w w:val="105"/>
        </w:rPr>
        <w:t>which</w:t>
      </w:r>
      <w:r w:rsidRPr="00BA2055">
        <w:rPr>
          <w:spacing w:val="-11"/>
          <w:w w:val="105"/>
        </w:rPr>
        <w:t xml:space="preserve"> </w:t>
      </w:r>
      <w:r w:rsidRPr="00BA2055">
        <w:rPr>
          <w:w w:val="105"/>
        </w:rPr>
        <w:t>we</w:t>
      </w:r>
      <w:r w:rsidRPr="00BA2055">
        <w:rPr>
          <w:spacing w:val="-13"/>
          <w:w w:val="105"/>
        </w:rPr>
        <w:t xml:space="preserve"> </w:t>
      </w:r>
      <w:r w:rsidRPr="00BA2055">
        <w:rPr>
          <w:w w:val="105"/>
        </w:rPr>
        <w:t>gather</w:t>
      </w:r>
      <w:r w:rsidRPr="00BA2055">
        <w:rPr>
          <w:spacing w:val="-13"/>
          <w:w w:val="105"/>
        </w:rPr>
        <w:t xml:space="preserve"> </w:t>
      </w:r>
      <w:r w:rsidRPr="00BA2055">
        <w:rPr>
          <w:w w:val="105"/>
        </w:rPr>
        <w:t>from</w:t>
      </w:r>
      <w:r w:rsidRPr="00BA2055">
        <w:rPr>
          <w:spacing w:val="-13"/>
          <w:w w:val="105"/>
        </w:rPr>
        <w:t xml:space="preserve"> </w:t>
      </w:r>
      <w:r w:rsidRPr="00BA2055">
        <w:rPr>
          <w:w w:val="105"/>
        </w:rPr>
        <w:t>other</w:t>
      </w:r>
      <w:r w:rsidRPr="00BA2055">
        <w:rPr>
          <w:spacing w:val="-14"/>
          <w:w w:val="105"/>
        </w:rPr>
        <w:t xml:space="preserve"> </w:t>
      </w:r>
      <w:r w:rsidRPr="00BA2055">
        <w:rPr>
          <w:w w:val="105"/>
        </w:rPr>
        <w:t>sources</w:t>
      </w:r>
      <w:r w:rsidR="00CC3C1C">
        <w:rPr>
          <w:w w:val="105"/>
        </w:rPr>
        <w:t xml:space="preserve"> (as explained above)</w:t>
      </w:r>
    </w:p>
    <w:p w14:paraId="3EA98AB2" w14:textId="77777777" w:rsidR="004C1996" w:rsidRDefault="004C1996" w:rsidP="004C1996"/>
    <w:p w14:paraId="093AAC07" w14:textId="77777777" w:rsidR="004C1996" w:rsidRPr="00645377" w:rsidRDefault="004C1996" w:rsidP="004C1996">
      <w:pPr>
        <w:rPr>
          <w:b/>
          <w:bCs/>
        </w:rPr>
      </w:pPr>
      <w:r w:rsidRPr="00645377">
        <w:rPr>
          <w:b/>
          <w:bCs/>
          <w:w w:val="110"/>
        </w:rPr>
        <w:t>Identity</w:t>
      </w:r>
      <w:r w:rsidRPr="00645377">
        <w:rPr>
          <w:b/>
          <w:bCs/>
          <w:spacing w:val="-26"/>
          <w:w w:val="110"/>
        </w:rPr>
        <w:t xml:space="preserve"> </w:t>
      </w:r>
      <w:r w:rsidRPr="00645377">
        <w:rPr>
          <w:b/>
          <w:bCs/>
          <w:w w:val="110"/>
        </w:rPr>
        <w:t>&amp;</w:t>
      </w:r>
      <w:r w:rsidRPr="00645377">
        <w:rPr>
          <w:b/>
          <w:bCs/>
          <w:spacing w:val="-26"/>
          <w:w w:val="110"/>
        </w:rPr>
        <w:t xml:space="preserve"> </w:t>
      </w:r>
      <w:r w:rsidRPr="00645377">
        <w:rPr>
          <w:b/>
          <w:bCs/>
          <w:w w:val="110"/>
        </w:rPr>
        <w:t>contact</w:t>
      </w:r>
      <w:r w:rsidRPr="00645377">
        <w:rPr>
          <w:b/>
          <w:bCs/>
          <w:spacing w:val="-28"/>
          <w:w w:val="110"/>
        </w:rPr>
        <w:t xml:space="preserve"> </w:t>
      </w:r>
      <w:r w:rsidRPr="00645377">
        <w:rPr>
          <w:b/>
          <w:bCs/>
          <w:w w:val="110"/>
        </w:rPr>
        <w:t>information</w:t>
      </w:r>
    </w:p>
    <w:p w14:paraId="2AE64875" w14:textId="77777777" w:rsidR="004C1996" w:rsidRPr="00D03A72" w:rsidRDefault="004C1996" w:rsidP="004C1996">
      <w:pPr>
        <w:pStyle w:val="ListParagraph"/>
        <w:numPr>
          <w:ilvl w:val="0"/>
          <w:numId w:val="7"/>
        </w:numPr>
      </w:pPr>
      <w:r w:rsidRPr="00645377">
        <w:rPr>
          <w:w w:val="105"/>
        </w:rPr>
        <w:t>Name</w:t>
      </w:r>
    </w:p>
    <w:p w14:paraId="5F768805" w14:textId="77777777" w:rsidR="004C1996" w:rsidRPr="00D03A72" w:rsidRDefault="004C1996" w:rsidP="004C1996">
      <w:pPr>
        <w:pStyle w:val="ListParagraph"/>
        <w:numPr>
          <w:ilvl w:val="0"/>
          <w:numId w:val="7"/>
        </w:numPr>
      </w:pPr>
      <w:r w:rsidRPr="00645377">
        <w:rPr>
          <w:w w:val="105"/>
        </w:rPr>
        <w:t>Sex</w:t>
      </w:r>
    </w:p>
    <w:p w14:paraId="614D07A6" w14:textId="77777777" w:rsidR="004C1996" w:rsidRPr="00D03A72" w:rsidRDefault="004C1996" w:rsidP="004C1996">
      <w:pPr>
        <w:pStyle w:val="ListParagraph"/>
        <w:numPr>
          <w:ilvl w:val="0"/>
          <w:numId w:val="7"/>
        </w:numPr>
      </w:pPr>
      <w:r w:rsidRPr="00645377">
        <w:rPr>
          <w:w w:val="105"/>
        </w:rPr>
        <w:t>Date of</w:t>
      </w:r>
      <w:r w:rsidRPr="00645377">
        <w:rPr>
          <w:spacing w:val="-25"/>
          <w:w w:val="105"/>
        </w:rPr>
        <w:t xml:space="preserve"> </w:t>
      </w:r>
      <w:r w:rsidRPr="00645377">
        <w:rPr>
          <w:w w:val="105"/>
        </w:rPr>
        <w:t>Birth</w:t>
      </w:r>
    </w:p>
    <w:p w14:paraId="632B515B" w14:textId="77777777" w:rsidR="004C1996" w:rsidRPr="00D03A72" w:rsidRDefault="004C1996" w:rsidP="004C1996">
      <w:pPr>
        <w:pStyle w:val="ListParagraph"/>
        <w:numPr>
          <w:ilvl w:val="0"/>
          <w:numId w:val="7"/>
        </w:numPr>
      </w:pPr>
      <w:r w:rsidRPr="00645377">
        <w:rPr>
          <w:w w:val="105"/>
        </w:rPr>
        <w:t>Nationality</w:t>
      </w:r>
    </w:p>
    <w:p w14:paraId="0FDCF909" w14:textId="77777777" w:rsidR="004C1996" w:rsidRPr="00D03A72" w:rsidRDefault="004C1996" w:rsidP="004C1996">
      <w:pPr>
        <w:pStyle w:val="ListParagraph"/>
        <w:numPr>
          <w:ilvl w:val="0"/>
          <w:numId w:val="7"/>
        </w:numPr>
      </w:pPr>
      <w:r w:rsidRPr="00645377">
        <w:rPr>
          <w:w w:val="105"/>
        </w:rPr>
        <w:t>Signature</w:t>
      </w:r>
    </w:p>
    <w:p w14:paraId="2B4A941B" w14:textId="77777777" w:rsidR="004C1996" w:rsidRPr="00645377" w:rsidRDefault="004C1996" w:rsidP="004C1996">
      <w:pPr>
        <w:pStyle w:val="ListParagraph"/>
        <w:numPr>
          <w:ilvl w:val="0"/>
          <w:numId w:val="7"/>
        </w:numPr>
        <w:rPr>
          <w:w w:val="105"/>
        </w:rPr>
      </w:pPr>
      <w:r w:rsidRPr="00645377">
        <w:rPr>
          <w:w w:val="105"/>
        </w:rPr>
        <w:t>Postal address</w:t>
      </w:r>
    </w:p>
    <w:p w14:paraId="67208E5F" w14:textId="77777777" w:rsidR="004C1996" w:rsidRPr="00645377" w:rsidRDefault="004C1996" w:rsidP="004C1996">
      <w:pPr>
        <w:pStyle w:val="ListParagraph"/>
        <w:numPr>
          <w:ilvl w:val="0"/>
          <w:numId w:val="7"/>
        </w:numPr>
        <w:rPr>
          <w:w w:val="105"/>
        </w:rPr>
      </w:pPr>
      <w:r w:rsidRPr="00645377">
        <w:rPr>
          <w:w w:val="105"/>
        </w:rPr>
        <w:t>Registered address</w:t>
      </w:r>
    </w:p>
    <w:p w14:paraId="6702C60D" w14:textId="77777777" w:rsidR="004C1996" w:rsidRPr="00D03A72" w:rsidRDefault="004C1996" w:rsidP="004C1996">
      <w:pPr>
        <w:pStyle w:val="ListParagraph"/>
        <w:numPr>
          <w:ilvl w:val="0"/>
          <w:numId w:val="7"/>
        </w:numPr>
      </w:pPr>
      <w:r w:rsidRPr="00645377">
        <w:rPr>
          <w:w w:val="105"/>
        </w:rPr>
        <w:t>E-mail</w:t>
      </w:r>
      <w:r w:rsidRPr="00645377">
        <w:rPr>
          <w:spacing w:val="-23"/>
          <w:w w:val="105"/>
        </w:rPr>
        <w:t xml:space="preserve"> </w:t>
      </w:r>
      <w:r w:rsidRPr="00645377">
        <w:rPr>
          <w:w w:val="105"/>
        </w:rPr>
        <w:t>address</w:t>
      </w:r>
    </w:p>
    <w:p w14:paraId="7074BE01" w14:textId="77777777" w:rsidR="004C1996" w:rsidRPr="00D03A72" w:rsidRDefault="004C1996" w:rsidP="004C1996">
      <w:pPr>
        <w:pStyle w:val="ListParagraph"/>
        <w:numPr>
          <w:ilvl w:val="0"/>
          <w:numId w:val="7"/>
        </w:numPr>
      </w:pPr>
      <w:r w:rsidRPr="00D03A72">
        <w:t>Telephone</w:t>
      </w:r>
      <w:r w:rsidRPr="00645377">
        <w:rPr>
          <w:spacing w:val="42"/>
        </w:rPr>
        <w:t xml:space="preserve"> </w:t>
      </w:r>
      <w:r w:rsidRPr="00D03A72">
        <w:t>number</w:t>
      </w:r>
    </w:p>
    <w:p w14:paraId="365D9166" w14:textId="203723A3" w:rsidR="003236D5" w:rsidRPr="00807994" w:rsidRDefault="004C1996" w:rsidP="004C1996">
      <w:pPr>
        <w:pStyle w:val="ListParagraph"/>
        <w:numPr>
          <w:ilvl w:val="0"/>
          <w:numId w:val="7"/>
        </w:numPr>
      </w:pPr>
      <w:r w:rsidRPr="00645377">
        <w:rPr>
          <w:w w:val="105"/>
        </w:rPr>
        <w:t>Legal</w:t>
      </w:r>
      <w:r w:rsidRPr="00645377">
        <w:rPr>
          <w:spacing w:val="-13"/>
          <w:w w:val="105"/>
        </w:rPr>
        <w:t xml:space="preserve"> </w:t>
      </w:r>
      <w:r w:rsidRPr="00645377">
        <w:rPr>
          <w:w w:val="105"/>
        </w:rPr>
        <w:t>domicile</w:t>
      </w:r>
      <w:r w:rsidRPr="00645377">
        <w:rPr>
          <w:spacing w:val="-11"/>
          <w:w w:val="105"/>
        </w:rPr>
        <w:t xml:space="preserve"> </w:t>
      </w:r>
    </w:p>
    <w:p w14:paraId="49AA3209" w14:textId="2320A4C3" w:rsidR="004C1996" w:rsidRPr="00D03A72" w:rsidRDefault="004C1996" w:rsidP="004C1996">
      <w:pPr>
        <w:pStyle w:val="ListParagraph"/>
        <w:numPr>
          <w:ilvl w:val="0"/>
          <w:numId w:val="7"/>
        </w:numPr>
      </w:pPr>
      <w:r w:rsidRPr="00645377">
        <w:rPr>
          <w:spacing w:val="-8"/>
          <w:w w:val="105"/>
        </w:rPr>
        <w:t>Place of Birth</w:t>
      </w:r>
    </w:p>
    <w:p w14:paraId="214E5EE9" w14:textId="77777777" w:rsidR="004C1996" w:rsidRDefault="004C1996" w:rsidP="004C1996"/>
    <w:p w14:paraId="569BC9BD" w14:textId="77777777" w:rsidR="004C1996" w:rsidRPr="00645377" w:rsidRDefault="004C1996" w:rsidP="004C1996">
      <w:pPr>
        <w:rPr>
          <w:b/>
        </w:rPr>
      </w:pPr>
      <w:r w:rsidRPr="00645377">
        <w:rPr>
          <w:b/>
        </w:rPr>
        <w:t>Marital status and/or financial associations</w:t>
      </w:r>
    </w:p>
    <w:p w14:paraId="3197413C" w14:textId="77777777" w:rsidR="004C1996" w:rsidRDefault="004C1996" w:rsidP="004C1996">
      <w:pPr>
        <w:pStyle w:val="ListParagraph"/>
        <w:numPr>
          <w:ilvl w:val="0"/>
          <w:numId w:val="8"/>
        </w:numPr>
      </w:pPr>
      <w:r>
        <w:t>Marital status</w:t>
      </w:r>
    </w:p>
    <w:p w14:paraId="12AE7204" w14:textId="77777777" w:rsidR="004C1996" w:rsidRDefault="004C1996" w:rsidP="004C1996">
      <w:pPr>
        <w:pStyle w:val="ListParagraph"/>
        <w:numPr>
          <w:ilvl w:val="0"/>
          <w:numId w:val="8"/>
        </w:numPr>
      </w:pPr>
      <w:r>
        <w:t>Family member’s name (spouse, minors, etc.) and other beneficiaries as requested by you</w:t>
      </w:r>
    </w:p>
    <w:p w14:paraId="4958C76A" w14:textId="77777777" w:rsidR="004C1996" w:rsidRDefault="004C1996" w:rsidP="004C1996"/>
    <w:p w14:paraId="6DE6FDAE" w14:textId="77777777" w:rsidR="004C1996" w:rsidRPr="00645377" w:rsidRDefault="004C1996" w:rsidP="004C1996">
      <w:pPr>
        <w:rPr>
          <w:b/>
        </w:rPr>
      </w:pPr>
      <w:r w:rsidRPr="00645377">
        <w:rPr>
          <w:b/>
        </w:rPr>
        <w:t>Work Details</w:t>
      </w:r>
    </w:p>
    <w:p w14:paraId="519EE3B0" w14:textId="77777777" w:rsidR="004C1996" w:rsidRDefault="004C1996" w:rsidP="004C1996">
      <w:pPr>
        <w:pStyle w:val="ListParagraph"/>
        <w:numPr>
          <w:ilvl w:val="0"/>
          <w:numId w:val="9"/>
        </w:numPr>
      </w:pPr>
      <w:r>
        <w:t>Department</w:t>
      </w:r>
    </w:p>
    <w:p w14:paraId="5791AAEE" w14:textId="77777777" w:rsidR="004C1996" w:rsidRDefault="004C1996" w:rsidP="004C1996">
      <w:pPr>
        <w:pStyle w:val="ListParagraph"/>
        <w:numPr>
          <w:ilvl w:val="0"/>
          <w:numId w:val="9"/>
        </w:numPr>
      </w:pPr>
      <w:r>
        <w:t>Role</w:t>
      </w:r>
    </w:p>
    <w:p w14:paraId="0A575E0E" w14:textId="77777777" w:rsidR="004C1996" w:rsidRDefault="004C1996" w:rsidP="004C1996"/>
    <w:p w14:paraId="54C000A6" w14:textId="77777777" w:rsidR="004C1996" w:rsidRPr="00EC1D4B" w:rsidRDefault="004C1996" w:rsidP="004C1996">
      <w:pPr>
        <w:rPr>
          <w:b/>
          <w:lang w:val="en-US"/>
        </w:rPr>
      </w:pPr>
      <w:r w:rsidRPr="00EC1D4B">
        <w:rPr>
          <w:b/>
          <w:lang w:val="en-US"/>
        </w:rPr>
        <w:t>Financial details/ circumstances</w:t>
      </w:r>
    </w:p>
    <w:p w14:paraId="64E5B7AB" w14:textId="77777777" w:rsidR="004C1996" w:rsidRPr="00EC1D4B" w:rsidRDefault="004C1996" w:rsidP="004C1996">
      <w:pPr>
        <w:pStyle w:val="ListParagraph"/>
        <w:numPr>
          <w:ilvl w:val="0"/>
          <w:numId w:val="10"/>
        </w:numPr>
        <w:rPr>
          <w:lang w:val="en-US"/>
        </w:rPr>
      </w:pPr>
      <w:r w:rsidRPr="00EC1D4B">
        <w:rPr>
          <w:lang w:val="en-US"/>
        </w:rPr>
        <w:t>Bank account details</w:t>
      </w:r>
    </w:p>
    <w:p w14:paraId="5BC41361" w14:textId="77777777" w:rsidR="004C1996" w:rsidRPr="00EC1D4B" w:rsidRDefault="004C1996" w:rsidP="004C1996">
      <w:pPr>
        <w:pStyle w:val="ListParagraph"/>
        <w:numPr>
          <w:ilvl w:val="0"/>
          <w:numId w:val="10"/>
        </w:numPr>
        <w:rPr>
          <w:lang w:val="en-US"/>
        </w:rPr>
      </w:pPr>
      <w:r w:rsidRPr="00EC1D4B">
        <w:rPr>
          <w:lang w:val="en-US"/>
        </w:rPr>
        <w:t>Taxation details</w:t>
      </w:r>
    </w:p>
    <w:p w14:paraId="0C285E89" w14:textId="77777777" w:rsidR="004C1996" w:rsidRPr="00EC1D4B" w:rsidRDefault="004C1996" w:rsidP="004C1996">
      <w:pPr>
        <w:pStyle w:val="ListParagraph"/>
        <w:numPr>
          <w:ilvl w:val="0"/>
          <w:numId w:val="10"/>
        </w:numPr>
        <w:rPr>
          <w:lang w:val="en-US"/>
        </w:rPr>
      </w:pPr>
      <w:r w:rsidRPr="00EC1D4B">
        <w:rPr>
          <w:lang w:val="en-US"/>
        </w:rPr>
        <w:t>Source of Funds &amp; Source of Wealth</w:t>
      </w:r>
    </w:p>
    <w:p w14:paraId="03BF6FA3" w14:textId="77777777" w:rsidR="004C1996" w:rsidRPr="00EC1D4B" w:rsidRDefault="004C1996" w:rsidP="004C1996">
      <w:pPr>
        <w:pStyle w:val="ListParagraph"/>
        <w:numPr>
          <w:ilvl w:val="0"/>
          <w:numId w:val="10"/>
        </w:numPr>
        <w:rPr>
          <w:lang w:val="en-US"/>
        </w:rPr>
      </w:pPr>
      <w:r w:rsidRPr="00EC1D4B">
        <w:rPr>
          <w:lang w:val="en-US"/>
        </w:rPr>
        <w:t>Investment Data</w:t>
      </w:r>
    </w:p>
    <w:p w14:paraId="622A66BA" w14:textId="77777777" w:rsidR="004C1996" w:rsidRPr="00EC1D4B" w:rsidRDefault="004C1996" w:rsidP="004C1996">
      <w:pPr>
        <w:pStyle w:val="ListParagraph"/>
        <w:numPr>
          <w:ilvl w:val="0"/>
          <w:numId w:val="10"/>
        </w:numPr>
        <w:rPr>
          <w:lang w:val="en-US"/>
        </w:rPr>
      </w:pPr>
      <w:r w:rsidRPr="00EC1D4B">
        <w:rPr>
          <w:lang w:val="en-US"/>
        </w:rPr>
        <w:t xml:space="preserve">Information about investment, </w:t>
      </w:r>
      <w:proofErr w:type="gramStart"/>
      <w:r w:rsidRPr="00EC1D4B">
        <w:rPr>
          <w:lang w:val="en-US"/>
        </w:rPr>
        <w:t>savings</w:t>
      </w:r>
      <w:proofErr w:type="gramEnd"/>
      <w:r w:rsidRPr="00EC1D4B">
        <w:rPr>
          <w:lang w:val="en-US"/>
        </w:rPr>
        <w:t xml:space="preserve"> and assets</w:t>
      </w:r>
    </w:p>
    <w:p w14:paraId="0FB3D559" w14:textId="77777777" w:rsidR="004C1996" w:rsidRPr="00EC1D4B" w:rsidRDefault="004C1996" w:rsidP="004C1996">
      <w:pPr>
        <w:rPr>
          <w:lang w:val="en-US"/>
        </w:rPr>
      </w:pPr>
    </w:p>
    <w:p w14:paraId="010C80C4" w14:textId="77777777" w:rsidR="004C1996" w:rsidRPr="00EC1D4B" w:rsidRDefault="004C1996" w:rsidP="004C1996">
      <w:pPr>
        <w:rPr>
          <w:b/>
          <w:bCs/>
          <w:lang w:val="en-US"/>
        </w:rPr>
      </w:pPr>
      <w:r w:rsidRPr="00EC1D4B">
        <w:rPr>
          <w:b/>
          <w:bCs/>
          <w:lang w:val="en-US"/>
        </w:rPr>
        <w:t>Special Categories (Sensitive categories)</w:t>
      </w:r>
    </w:p>
    <w:p w14:paraId="57B492FA" w14:textId="77777777" w:rsidR="004C1996" w:rsidRPr="00EC1D4B" w:rsidRDefault="004C1996" w:rsidP="004C1996">
      <w:pPr>
        <w:pStyle w:val="ListParagraph"/>
        <w:numPr>
          <w:ilvl w:val="0"/>
          <w:numId w:val="11"/>
        </w:numPr>
        <w:rPr>
          <w:lang w:val="en-US"/>
        </w:rPr>
      </w:pPr>
      <w:r w:rsidRPr="00EC1D4B">
        <w:rPr>
          <w:lang w:val="en-US"/>
        </w:rPr>
        <w:t>Passport Number</w:t>
      </w:r>
    </w:p>
    <w:p w14:paraId="45776E5E" w14:textId="77777777" w:rsidR="004C1996" w:rsidRPr="00EC1D4B" w:rsidRDefault="004C1996" w:rsidP="004C1996">
      <w:pPr>
        <w:pStyle w:val="ListParagraph"/>
        <w:numPr>
          <w:ilvl w:val="0"/>
          <w:numId w:val="11"/>
        </w:numPr>
        <w:rPr>
          <w:lang w:val="en-US"/>
        </w:rPr>
      </w:pPr>
      <w:r w:rsidRPr="00EC1D4B">
        <w:rPr>
          <w:lang w:val="en-US"/>
        </w:rPr>
        <w:t>Tax ID</w:t>
      </w:r>
    </w:p>
    <w:p w14:paraId="11D1E085" w14:textId="77777777" w:rsidR="004C1996" w:rsidRPr="00EC1D4B" w:rsidRDefault="004C1996" w:rsidP="004C1996">
      <w:pPr>
        <w:pStyle w:val="ListParagraph"/>
        <w:numPr>
          <w:ilvl w:val="0"/>
          <w:numId w:val="11"/>
        </w:numPr>
        <w:rPr>
          <w:lang w:val="en-US"/>
        </w:rPr>
      </w:pPr>
      <w:r w:rsidRPr="00EC1D4B">
        <w:rPr>
          <w:lang w:val="en-US"/>
        </w:rPr>
        <w:t>Nationality</w:t>
      </w:r>
    </w:p>
    <w:p w14:paraId="25B882BE" w14:textId="77777777" w:rsidR="004C1996" w:rsidRPr="00EC1D4B" w:rsidRDefault="004C1996" w:rsidP="004C1996">
      <w:pPr>
        <w:pStyle w:val="ListParagraph"/>
        <w:numPr>
          <w:ilvl w:val="0"/>
          <w:numId w:val="11"/>
        </w:numPr>
        <w:rPr>
          <w:lang w:val="en-US"/>
        </w:rPr>
      </w:pPr>
      <w:r w:rsidRPr="00EC1D4B">
        <w:rPr>
          <w:lang w:val="en-US"/>
        </w:rPr>
        <w:t>Photograph</w:t>
      </w:r>
    </w:p>
    <w:p w14:paraId="327C7350" w14:textId="77777777" w:rsidR="004C1996" w:rsidRPr="00EC1D4B" w:rsidRDefault="004C1996" w:rsidP="004C1996">
      <w:pPr>
        <w:pStyle w:val="ListParagraph"/>
        <w:numPr>
          <w:ilvl w:val="0"/>
          <w:numId w:val="11"/>
        </w:numPr>
        <w:rPr>
          <w:lang w:val="en-US"/>
        </w:rPr>
      </w:pPr>
      <w:r w:rsidRPr="00EC1D4B">
        <w:rPr>
          <w:lang w:val="en-US"/>
        </w:rPr>
        <w:t>Relevant or Incidental Health Information as provided by you</w:t>
      </w:r>
    </w:p>
    <w:p w14:paraId="6B60980E" w14:textId="77777777" w:rsidR="004C1996" w:rsidRPr="00EC1D4B" w:rsidRDefault="004C1996" w:rsidP="004C1996">
      <w:pPr>
        <w:pStyle w:val="ListParagraph"/>
        <w:numPr>
          <w:ilvl w:val="0"/>
          <w:numId w:val="11"/>
        </w:numPr>
        <w:rPr>
          <w:lang w:val="en-US"/>
        </w:rPr>
      </w:pPr>
      <w:r w:rsidRPr="00EC1D4B">
        <w:rPr>
          <w:lang w:val="en-US"/>
        </w:rPr>
        <w:t>Sanction screening and adverse media searches</w:t>
      </w:r>
    </w:p>
    <w:p w14:paraId="73B642AD" w14:textId="77777777" w:rsidR="004C1996" w:rsidRPr="00EC1D4B" w:rsidRDefault="004C1996" w:rsidP="004C1996">
      <w:pPr>
        <w:rPr>
          <w:lang w:val="en-US"/>
        </w:rPr>
      </w:pPr>
    </w:p>
    <w:p w14:paraId="3228CEC6" w14:textId="77777777" w:rsidR="004C1996" w:rsidRPr="00EC1D4B" w:rsidRDefault="004C1996" w:rsidP="004C1996">
      <w:pPr>
        <w:rPr>
          <w:b/>
          <w:lang w:val="en-US"/>
        </w:rPr>
      </w:pPr>
      <w:r w:rsidRPr="00EC1D4B">
        <w:rPr>
          <w:b/>
          <w:lang w:val="en-US"/>
        </w:rPr>
        <w:t>Other</w:t>
      </w:r>
    </w:p>
    <w:p w14:paraId="6291595F" w14:textId="77777777" w:rsidR="004C1996" w:rsidRPr="00EC1D4B" w:rsidRDefault="004C1996" w:rsidP="004C1996">
      <w:pPr>
        <w:pStyle w:val="ListParagraph"/>
        <w:numPr>
          <w:ilvl w:val="0"/>
          <w:numId w:val="12"/>
        </w:numPr>
        <w:ind w:left="360"/>
        <w:rPr>
          <w:lang w:val="en-US"/>
        </w:rPr>
      </w:pPr>
      <w:r w:rsidRPr="00EC1D4B">
        <w:rPr>
          <w:lang w:val="en-US"/>
        </w:rPr>
        <w:t>Telephone recordings</w:t>
      </w:r>
    </w:p>
    <w:p w14:paraId="7D1E6A60" w14:textId="77777777" w:rsidR="004C1996" w:rsidRPr="00EC1D4B" w:rsidRDefault="004C1996" w:rsidP="004C1996">
      <w:pPr>
        <w:pStyle w:val="ListParagraph"/>
        <w:numPr>
          <w:ilvl w:val="0"/>
          <w:numId w:val="12"/>
        </w:numPr>
        <w:ind w:left="360"/>
        <w:rPr>
          <w:lang w:val="en-US"/>
        </w:rPr>
      </w:pPr>
      <w:r w:rsidRPr="00EC1D4B">
        <w:rPr>
          <w:lang w:val="en-US"/>
        </w:rPr>
        <w:t xml:space="preserve">Details of your legal representatives </w:t>
      </w:r>
    </w:p>
    <w:p w14:paraId="12E3CF0D" w14:textId="77777777" w:rsidR="004C1996" w:rsidRPr="00EC1D4B" w:rsidRDefault="004C1996" w:rsidP="004C1996">
      <w:pPr>
        <w:pStyle w:val="ListParagraph"/>
        <w:numPr>
          <w:ilvl w:val="0"/>
          <w:numId w:val="12"/>
        </w:numPr>
        <w:ind w:left="360"/>
        <w:rPr>
          <w:lang w:val="en-US"/>
        </w:rPr>
      </w:pPr>
      <w:r w:rsidRPr="00EC1D4B">
        <w:rPr>
          <w:lang w:val="en-US"/>
        </w:rPr>
        <w:t xml:space="preserve">Information about civil proceedings you have been involved in </w:t>
      </w:r>
    </w:p>
    <w:p w14:paraId="488AE809" w14:textId="77777777" w:rsidR="004C1996" w:rsidRDefault="004C1996" w:rsidP="004C1996"/>
    <w:p w14:paraId="30A259BF" w14:textId="77777777" w:rsidR="004C1996" w:rsidRPr="00D03A72" w:rsidRDefault="004C1996" w:rsidP="004C1996">
      <w:r w:rsidRPr="00D03A72">
        <w:rPr>
          <w:w w:val="105"/>
        </w:rPr>
        <w:t>In addition, we process personal data which we do not obtain directly from you, namely:</w:t>
      </w:r>
    </w:p>
    <w:p w14:paraId="5F59B965" w14:textId="77777777" w:rsidR="004C1996" w:rsidRPr="00D03A72" w:rsidRDefault="004C1996" w:rsidP="004C1996"/>
    <w:p w14:paraId="102A3CB3" w14:textId="77777777" w:rsidR="004C1996" w:rsidRPr="00D03A72" w:rsidRDefault="004C1996" w:rsidP="004C1996">
      <w:pPr>
        <w:pStyle w:val="ListParagraph"/>
        <w:numPr>
          <w:ilvl w:val="0"/>
          <w:numId w:val="13"/>
        </w:numPr>
      </w:pPr>
      <w:r w:rsidRPr="004374D4">
        <w:rPr>
          <w:w w:val="105"/>
        </w:rPr>
        <w:t>Information</w:t>
      </w:r>
      <w:r w:rsidRPr="004374D4">
        <w:rPr>
          <w:spacing w:val="-13"/>
          <w:w w:val="105"/>
        </w:rPr>
        <w:t xml:space="preserve"> </w:t>
      </w:r>
      <w:r w:rsidRPr="004374D4">
        <w:rPr>
          <w:w w:val="105"/>
        </w:rPr>
        <w:t>about</w:t>
      </w:r>
      <w:r w:rsidRPr="004374D4">
        <w:rPr>
          <w:spacing w:val="-11"/>
          <w:w w:val="105"/>
        </w:rPr>
        <w:t xml:space="preserve"> </w:t>
      </w:r>
      <w:r w:rsidRPr="004374D4">
        <w:rPr>
          <w:w w:val="105"/>
        </w:rPr>
        <w:t>whether</w:t>
      </w:r>
      <w:r w:rsidRPr="004374D4">
        <w:rPr>
          <w:spacing w:val="-13"/>
          <w:w w:val="105"/>
        </w:rPr>
        <w:t xml:space="preserve"> </w:t>
      </w:r>
      <w:r w:rsidRPr="004374D4">
        <w:rPr>
          <w:w w:val="105"/>
        </w:rPr>
        <w:t>you</w:t>
      </w:r>
      <w:r w:rsidRPr="004374D4">
        <w:rPr>
          <w:spacing w:val="-15"/>
          <w:w w:val="105"/>
        </w:rPr>
        <w:t xml:space="preserve"> </w:t>
      </w:r>
      <w:r w:rsidRPr="004374D4">
        <w:rPr>
          <w:w w:val="105"/>
        </w:rPr>
        <w:t>are</w:t>
      </w:r>
      <w:r w:rsidRPr="004374D4">
        <w:rPr>
          <w:spacing w:val="-11"/>
          <w:w w:val="105"/>
        </w:rPr>
        <w:t xml:space="preserve"> </w:t>
      </w:r>
      <w:r w:rsidRPr="004374D4">
        <w:rPr>
          <w:w w:val="105"/>
        </w:rPr>
        <w:t>subject</w:t>
      </w:r>
      <w:r w:rsidRPr="004374D4">
        <w:rPr>
          <w:spacing w:val="-14"/>
          <w:w w:val="105"/>
        </w:rPr>
        <w:t xml:space="preserve"> </w:t>
      </w:r>
      <w:r w:rsidRPr="004374D4">
        <w:rPr>
          <w:w w:val="105"/>
        </w:rPr>
        <w:t>to</w:t>
      </w:r>
      <w:r w:rsidRPr="004374D4">
        <w:rPr>
          <w:spacing w:val="-15"/>
          <w:w w:val="105"/>
        </w:rPr>
        <w:t xml:space="preserve"> </w:t>
      </w:r>
      <w:r w:rsidRPr="004374D4">
        <w:rPr>
          <w:w w:val="105"/>
        </w:rPr>
        <w:t>any</w:t>
      </w:r>
      <w:r w:rsidRPr="004374D4">
        <w:rPr>
          <w:spacing w:val="-12"/>
          <w:w w:val="105"/>
        </w:rPr>
        <w:t xml:space="preserve"> </w:t>
      </w:r>
      <w:r w:rsidRPr="004374D4">
        <w:rPr>
          <w:w w:val="105"/>
        </w:rPr>
        <w:t>sanctions</w:t>
      </w:r>
    </w:p>
    <w:p w14:paraId="3F674CCF" w14:textId="77777777" w:rsidR="004C1996" w:rsidRPr="00D03A72" w:rsidRDefault="004C1996" w:rsidP="004C1996">
      <w:pPr>
        <w:pStyle w:val="ListParagraph"/>
        <w:numPr>
          <w:ilvl w:val="0"/>
          <w:numId w:val="13"/>
        </w:numPr>
      </w:pPr>
      <w:r w:rsidRPr="004374D4">
        <w:rPr>
          <w:w w:val="105"/>
        </w:rPr>
        <w:t>Information</w:t>
      </w:r>
      <w:r w:rsidRPr="004374D4">
        <w:rPr>
          <w:spacing w:val="-14"/>
          <w:w w:val="105"/>
        </w:rPr>
        <w:t xml:space="preserve"> </w:t>
      </w:r>
      <w:r w:rsidRPr="004374D4">
        <w:rPr>
          <w:w w:val="105"/>
        </w:rPr>
        <w:t>about</w:t>
      </w:r>
      <w:r w:rsidRPr="004374D4">
        <w:rPr>
          <w:spacing w:val="-12"/>
          <w:w w:val="105"/>
        </w:rPr>
        <w:t xml:space="preserve"> </w:t>
      </w:r>
      <w:r w:rsidRPr="004374D4">
        <w:rPr>
          <w:w w:val="105"/>
        </w:rPr>
        <w:t>the</w:t>
      </w:r>
      <w:r w:rsidRPr="004374D4">
        <w:rPr>
          <w:spacing w:val="-13"/>
          <w:w w:val="105"/>
        </w:rPr>
        <w:t xml:space="preserve"> </w:t>
      </w:r>
      <w:r w:rsidRPr="004374D4">
        <w:rPr>
          <w:w w:val="105"/>
        </w:rPr>
        <w:t>merits</w:t>
      </w:r>
      <w:r w:rsidRPr="004374D4">
        <w:rPr>
          <w:spacing w:val="-13"/>
          <w:w w:val="105"/>
        </w:rPr>
        <w:t xml:space="preserve"> </w:t>
      </w:r>
      <w:r w:rsidRPr="004374D4">
        <w:rPr>
          <w:w w:val="105"/>
        </w:rPr>
        <w:t>of</w:t>
      </w:r>
      <w:r w:rsidRPr="004374D4">
        <w:rPr>
          <w:spacing w:val="-14"/>
          <w:w w:val="105"/>
        </w:rPr>
        <w:t xml:space="preserve"> </w:t>
      </w:r>
      <w:r w:rsidRPr="004374D4">
        <w:rPr>
          <w:w w:val="105"/>
        </w:rPr>
        <w:t>your</w:t>
      </w:r>
      <w:r w:rsidRPr="004374D4">
        <w:rPr>
          <w:spacing w:val="-13"/>
          <w:w w:val="105"/>
        </w:rPr>
        <w:t xml:space="preserve"> </w:t>
      </w:r>
      <w:r w:rsidRPr="004374D4">
        <w:rPr>
          <w:w w:val="105"/>
        </w:rPr>
        <w:t>legal</w:t>
      </w:r>
      <w:r w:rsidRPr="004374D4">
        <w:rPr>
          <w:spacing w:val="-13"/>
          <w:w w:val="105"/>
        </w:rPr>
        <w:t xml:space="preserve"> </w:t>
      </w:r>
      <w:r w:rsidRPr="004374D4">
        <w:rPr>
          <w:w w:val="105"/>
        </w:rPr>
        <w:t>proceedings</w:t>
      </w:r>
    </w:p>
    <w:p w14:paraId="78FA7A5C" w14:textId="77777777" w:rsidR="004C1996" w:rsidRPr="00D03A72" w:rsidRDefault="004C1996" w:rsidP="004C1996">
      <w:pPr>
        <w:pStyle w:val="ListParagraph"/>
        <w:numPr>
          <w:ilvl w:val="0"/>
          <w:numId w:val="13"/>
        </w:numPr>
      </w:pPr>
      <w:r w:rsidRPr="004374D4">
        <w:rPr>
          <w:w w:val="105"/>
        </w:rPr>
        <w:t>Information</w:t>
      </w:r>
      <w:r w:rsidRPr="004374D4">
        <w:rPr>
          <w:spacing w:val="-12"/>
          <w:w w:val="105"/>
        </w:rPr>
        <w:t xml:space="preserve"> </w:t>
      </w:r>
      <w:r w:rsidRPr="004374D4">
        <w:rPr>
          <w:w w:val="105"/>
        </w:rPr>
        <w:t>about</w:t>
      </w:r>
      <w:r w:rsidRPr="004374D4">
        <w:rPr>
          <w:spacing w:val="-9"/>
          <w:w w:val="105"/>
        </w:rPr>
        <w:t xml:space="preserve"> </w:t>
      </w:r>
      <w:r w:rsidRPr="004374D4">
        <w:rPr>
          <w:w w:val="105"/>
        </w:rPr>
        <w:t>you</w:t>
      </w:r>
      <w:r w:rsidRPr="004374D4">
        <w:rPr>
          <w:spacing w:val="-12"/>
          <w:w w:val="105"/>
        </w:rPr>
        <w:t xml:space="preserve"> </w:t>
      </w:r>
      <w:r w:rsidRPr="004374D4">
        <w:rPr>
          <w:w w:val="105"/>
        </w:rPr>
        <w:t>which</w:t>
      </w:r>
      <w:r w:rsidRPr="004374D4">
        <w:rPr>
          <w:spacing w:val="-12"/>
          <w:w w:val="105"/>
        </w:rPr>
        <w:t xml:space="preserve"> </w:t>
      </w:r>
      <w:r w:rsidRPr="004374D4">
        <w:rPr>
          <w:w w:val="105"/>
        </w:rPr>
        <w:t>is</w:t>
      </w:r>
      <w:r w:rsidRPr="004374D4">
        <w:rPr>
          <w:spacing w:val="-13"/>
          <w:w w:val="105"/>
        </w:rPr>
        <w:t xml:space="preserve"> </w:t>
      </w:r>
      <w:r w:rsidRPr="004374D4">
        <w:rPr>
          <w:w w:val="105"/>
        </w:rPr>
        <w:t>found</w:t>
      </w:r>
      <w:r w:rsidRPr="004374D4">
        <w:rPr>
          <w:spacing w:val="-9"/>
          <w:w w:val="105"/>
        </w:rPr>
        <w:t xml:space="preserve"> </w:t>
      </w:r>
      <w:r w:rsidRPr="004374D4">
        <w:rPr>
          <w:w w:val="105"/>
        </w:rPr>
        <w:t>in</w:t>
      </w:r>
      <w:r w:rsidRPr="004374D4">
        <w:rPr>
          <w:spacing w:val="-11"/>
          <w:w w:val="105"/>
        </w:rPr>
        <w:t xml:space="preserve"> </w:t>
      </w:r>
      <w:r w:rsidRPr="004374D4">
        <w:rPr>
          <w:w w:val="105"/>
        </w:rPr>
        <w:t>the</w:t>
      </w:r>
      <w:r w:rsidRPr="004374D4">
        <w:rPr>
          <w:spacing w:val="-12"/>
          <w:w w:val="105"/>
        </w:rPr>
        <w:t xml:space="preserve"> </w:t>
      </w:r>
      <w:r w:rsidRPr="004374D4">
        <w:rPr>
          <w:w w:val="105"/>
        </w:rPr>
        <w:t>media</w:t>
      </w:r>
    </w:p>
    <w:p w14:paraId="3C352178" w14:textId="77777777" w:rsidR="004C1996" w:rsidRPr="00D03A72" w:rsidRDefault="004C1996" w:rsidP="004C1996">
      <w:pPr>
        <w:pStyle w:val="ListParagraph"/>
        <w:numPr>
          <w:ilvl w:val="0"/>
          <w:numId w:val="13"/>
        </w:numPr>
      </w:pPr>
      <w:r w:rsidRPr="004374D4">
        <w:rPr>
          <w:w w:val="105"/>
        </w:rPr>
        <w:t>Information</w:t>
      </w:r>
      <w:r w:rsidRPr="004374D4">
        <w:rPr>
          <w:spacing w:val="-15"/>
          <w:w w:val="105"/>
        </w:rPr>
        <w:t xml:space="preserve"> </w:t>
      </w:r>
      <w:r w:rsidRPr="004374D4">
        <w:rPr>
          <w:w w:val="105"/>
        </w:rPr>
        <w:t>about</w:t>
      </w:r>
      <w:r w:rsidRPr="004374D4">
        <w:rPr>
          <w:spacing w:val="-13"/>
          <w:w w:val="105"/>
        </w:rPr>
        <w:t xml:space="preserve"> </w:t>
      </w:r>
      <w:r w:rsidRPr="004374D4">
        <w:rPr>
          <w:w w:val="105"/>
        </w:rPr>
        <w:t>other</w:t>
      </w:r>
      <w:r w:rsidRPr="004374D4">
        <w:rPr>
          <w:spacing w:val="-15"/>
          <w:w w:val="105"/>
        </w:rPr>
        <w:t xml:space="preserve"> </w:t>
      </w:r>
      <w:r w:rsidRPr="004374D4">
        <w:rPr>
          <w:w w:val="105"/>
        </w:rPr>
        <w:t>parties</w:t>
      </w:r>
      <w:r w:rsidRPr="004374D4">
        <w:rPr>
          <w:spacing w:val="-14"/>
          <w:w w:val="105"/>
        </w:rPr>
        <w:t xml:space="preserve"> </w:t>
      </w:r>
      <w:r w:rsidRPr="004374D4">
        <w:rPr>
          <w:w w:val="105"/>
        </w:rPr>
        <w:t>linked</w:t>
      </w:r>
      <w:r w:rsidRPr="004374D4">
        <w:rPr>
          <w:spacing w:val="-16"/>
          <w:w w:val="105"/>
        </w:rPr>
        <w:t xml:space="preserve"> </w:t>
      </w:r>
      <w:r w:rsidRPr="004374D4">
        <w:rPr>
          <w:w w:val="105"/>
        </w:rPr>
        <w:t>to</w:t>
      </w:r>
      <w:r w:rsidRPr="004374D4">
        <w:rPr>
          <w:spacing w:val="-12"/>
          <w:w w:val="105"/>
        </w:rPr>
        <w:t xml:space="preserve"> </w:t>
      </w:r>
      <w:r w:rsidRPr="004374D4">
        <w:rPr>
          <w:w w:val="105"/>
        </w:rPr>
        <w:t>your</w:t>
      </w:r>
      <w:r w:rsidRPr="004374D4">
        <w:rPr>
          <w:spacing w:val="-14"/>
          <w:w w:val="105"/>
        </w:rPr>
        <w:t xml:space="preserve"> </w:t>
      </w:r>
      <w:r w:rsidRPr="004374D4">
        <w:rPr>
          <w:w w:val="105"/>
        </w:rPr>
        <w:t>legal</w:t>
      </w:r>
      <w:r w:rsidRPr="004374D4">
        <w:rPr>
          <w:spacing w:val="-15"/>
          <w:w w:val="105"/>
        </w:rPr>
        <w:t xml:space="preserve"> </w:t>
      </w:r>
      <w:r w:rsidRPr="004374D4">
        <w:rPr>
          <w:w w:val="105"/>
        </w:rPr>
        <w:t>proceedings</w:t>
      </w:r>
    </w:p>
    <w:p w14:paraId="5D51D0C8" w14:textId="77777777" w:rsidR="004C1996" w:rsidRPr="00D03A72" w:rsidRDefault="004C1996" w:rsidP="004C1996">
      <w:pPr>
        <w:pStyle w:val="ListParagraph"/>
        <w:numPr>
          <w:ilvl w:val="0"/>
          <w:numId w:val="13"/>
        </w:numPr>
      </w:pPr>
      <w:r w:rsidRPr="004374D4">
        <w:rPr>
          <w:w w:val="105"/>
        </w:rPr>
        <w:t>Information</w:t>
      </w:r>
      <w:r w:rsidRPr="004374D4">
        <w:rPr>
          <w:spacing w:val="-12"/>
          <w:w w:val="105"/>
        </w:rPr>
        <w:t xml:space="preserve"> </w:t>
      </w:r>
      <w:r w:rsidRPr="004374D4">
        <w:rPr>
          <w:w w:val="105"/>
        </w:rPr>
        <w:t>about</w:t>
      </w:r>
      <w:r w:rsidRPr="004374D4">
        <w:rPr>
          <w:spacing w:val="-10"/>
          <w:w w:val="105"/>
        </w:rPr>
        <w:t xml:space="preserve"> </w:t>
      </w:r>
      <w:r w:rsidRPr="004374D4">
        <w:rPr>
          <w:w w:val="105"/>
        </w:rPr>
        <w:t>civil</w:t>
      </w:r>
      <w:r w:rsidRPr="004374D4">
        <w:rPr>
          <w:spacing w:val="-12"/>
          <w:w w:val="105"/>
        </w:rPr>
        <w:t xml:space="preserve"> </w:t>
      </w:r>
      <w:r w:rsidRPr="004374D4">
        <w:rPr>
          <w:w w:val="105"/>
        </w:rPr>
        <w:t>and</w:t>
      </w:r>
      <w:r w:rsidRPr="004374D4">
        <w:rPr>
          <w:spacing w:val="-11"/>
          <w:w w:val="105"/>
        </w:rPr>
        <w:t xml:space="preserve"> </w:t>
      </w:r>
      <w:r w:rsidRPr="004374D4">
        <w:rPr>
          <w:w w:val="105"/>
        </w:rPr>
        <w:t>criminal</w:t>
      </w:r>
      <w:r w:rsidRPr="004374D4">
        <w:rPr>
          <w:spacing w:val="-12"/>
          <w:w w:val="105"/>
        </w:rPr>
        <w:t xml:space="preserve"> </w:t>
      </w:r>
      <w:r w:rsidRPr="004374D4">
        <w:rPr>
          <w:w w:val="105"/>
        </w:rPr>
        <w:t>proceedings</w:t>
      </w:r>
      <w:r w:rsidRPr="004374D4">
        <w:rPr>
          <w:spacing w:val="-10"/>
          <w:w w:val="105"/>
        </w:rPr>
        <w:t xml:space="preserve"> </w:t>
      </w:r>
      <w:r w:rsidRPr="004374D4">
        <w:rPr>
          <w:w w:val="105"/>
        </w:rPr>
        <w:t>you</w:t>
      </w:r>
      <w:r w:rsidRPr="004374D4">
        <w:rPr>
          <w:spacing w:val="-14"/>
          <w:w w:val="105"/>
        </w:rPr>
        <w:t xml:space="preserve"> </w:t>
      </w:r>
      <w:r w:rsidRPr="004374D4">
        <w:rPr>
          <w:w w:val="105"/>
        </w:rPr>
        <w:t>have</w:t>
      </w:r>
      <w:r w:rsidRPr="004374D4">
        <w:rPr>
          <w:spacing w:val="-11"/>
          <w:w w:val="105"/>
        </w:rPr>
        <w:t xml:space="preserve"> </w:t>
      </w:r>
      <w:r w:rsidRPr="004374D4">
        <w:rPr>
          <w:w w:val="105"/>
        </w:rPr>
        <w:t>been</w:t>
      </w:r>
      <w:r w:rsidRPr="004374D4">
        <w:rPr>
          <w:spacing w:val="-13"/>
          <w:w w:val="105"/>
        </w:rPr>
        <w:t xml:space="preserve"> </w:t>
      </w:r>
      <w:r w:rsidRPr="004374D4">
        <w:rPr>
          <w:w w:val="105"/>
        </w:rPr>
        <w:t>or</w:t>
      </w:r>
      <w:r w:rsidRPr="004374D4">
        <w:rPr>
          <w:spacing w:val="-10"/>
          <w:w w:val="105"/>
        </w:rPr>
        <w:t xml:space="preserve"> </w:t>
      </w:r>
      <w:r w:rsidRPr="004374D4">
        <w:rPr>
          <w:w w:val="105"/>
        </w:rPr>
        <w:t>are</w:t>
      </w:r>
      <w:r w:rsidRPr="004374D4">
        <w:rPr>
          <w:spacing w:val="-11"/>
          <w:w w:val="105"/>
        </w:rPr>
        <w:t xml:space="preserve"> </w:t>
      </w:r>
      <w:r w:rsidRPr="004374D4">
        <w:rPr>
          <w:w w:val="105"/>
        </w:rPr>
        <w:t>involved</w:t>
      </w:r>
      <w:r w:rsidRPr="004374D4">
        <w:rPr>
          <w:spacing w:val="-13"/>
          <w:w w:val="105"/>
        </w:rPr>
        <w:t xml:space="preserve"> </w:t>
      </w:r>
      <w:r w:rsidRPr="004374D4">
        <w:rPr>
          <w:w w:val="105"/>
        </w:rPr>
        <w:t>in,</w:t>
      </w:r>
      <w:r w:rsidRPr="004374D4">
        <w:rPr>
          <w:spacing w:val="-14"/>
          <w:w w:val="105"/>
        </w:rPr>
        <w:t xml:space="preserve"> </w:t>
      </w:r>
      <w:r w:rsidRPr="004374D4">
        <w:rPr>
          <w:w w:val="105"/>
        </w:rPr>
        <w:t>including</w:t>
      </w:r>
      <w:r w:rsidRPr="004374D4">
        <w:rPr>
          <w:spacing w:val="-10"/>
          <w:w w:val="105"/>
        </w:rPr>
        <w:t xml:space="preserve"> </w:t>
      </w:r>
      <w:r w:rsidRPr="004374D4">
        <w:rPr>
          <w:w w:val="105"/>
        </w:rPr>
        <w:t>the outcome</w:t>
      </w:r>
      <w:r w:rsidRPr="004374D4">
        <w:rPr>
          <w:spacing w:val="-18"/>
          <w:w w:val="105"/>
        </w:rPr>
        <w:t xml:space="preserve"> </w:t>
      </w:r>
      <w:r w:rsidRPr="004374D4">
        <w:rPr>
          <w:w w:val="105"/>
        </w:rPr>
        <w:t>of</w:t>
      </w:r>
      <w:r w:rsidRPr="004374D4">
        <w:rPr>
          <w:spacing w:val="-16"/>
          <w:w w:val="105"/>
        </w:rPr>
        <w:t xml:space="preserve"> </w:t>
      </w:r>
      <w:r w:rsidRPr="004374D4">
        <w:rPr>
          <w:w w:val="105"/>
        </w:rPr>
        <w:t>such</w:t>
      </w:r>
      <w:r w:rsidRPr="004374D4">
        <w:rPr>
          <w:spacing w:val="-16"/>
          <w:w w:val="105"/>
        </w:rPr>
        <w:t xml:space="preserve"> </w:t>
      </w:r>
      <w:r w:rsidRPr="004374D4">
        <w:rPr>
          <w:w w:val="105"/>
        </w:rPr>
        <w:t>proceedings.</w:t>
      </w:r>
    </w:p>
    <w:p w14:paraId="26C380D8" w14:textId="77777777" w:rsidR="004C1996" w:rsidRPr="00D03A72" w:rsidRDefault="004C1996" w:rsidP="004C1996"/>
    <w:p w14:paraId="35329F6F" w14:textId="77777777" w:rsidR="004C1996" w:rsidRPr="00D03A72" w:rsidRDefault="004C1996" w:rsidP="004C1996">
      <w:r w:rsidRPr="00D03A72">
        <w:rPr>
          <w:w w:val="105"/>
        </w:rPr>
        <w:t>Please</w:t>
      </w:r>
      <w:r w:rsidRPr="00D03A72">
        <w:rPr>
          <w:spacing w:val="-17"/>
          <w:w w:val="105"/>
        </w:rPr>
        <w:t xml:space="preserve"> </w:t>
      </w:r>
      <w:r w:rsidRPr="00D03A72">
        <w:rPr>
          <w:w w:val="105"/>
        </w:rPr>
        <w:t>note</w:t>
      </w:r>
      <w:r w:rsidRPr="00D03A72">
        <w:rPr>
          <w:spacing w:val="-16"/>
          <w:w w:val="105"/>
        </w:rPr>
        <w:t xml:space="preserve"> </w:t>
      </w:r>
      <w:r w:rsidRPr="00D03A72">
        <w:rPr>
          <w:w w:val="105"/>
        </w:rPr>
        <w:t>that</w:t>
      </w:r>
      <w:r w:rsidRPr="00D03A72">
        <w:rPr>
          <w:spacing w:val="-17"/>
          <w:w w:val="105"/>
        </w:rPr>
        <w:t xml:space="preserve"> </w:t>
      </w:r>
      <w:r w:rsidRPr="00D03A72">
        <w:rPr>
          <w:w w:val="105"/>
        </w:rPr>
        <w:t>we</w:t>
      </w:r>
      <w:r w:rsidRPr="00D03A72">
        <w:rPr>
          <w:spacing w:val="-16"/>
          <w:w w:val="105"/>
        </w:rPr>
        <w:t xml:space="preserve"> </w:t>
      </w:r>
      <w:r w:rsidRPr="00D03A72">
        <w:rPr>
          <w:w w:val="105"/>
        </w:rPr>
        <w:t>will</w:t>
      </w:r>
      <w:r w:rsidRPr="00D03A72">
        <w:rPr>
          <w:spacing w:val="-14"/>
          <w:w w:val="105"/>
        </w:rPr>
        <w:t xml:space="preserve"> </w:t>
      </w:r>
      <w:r w:rsidRPr="00D03A72">
        <w:rPr>
          <w:w w:val="105"/>
        </w:rPr>
        <w:t>carry</w:t>
      </w:r>
      <w:r w:rsidRPr="00D03A72">
        <w:rPr>
          <w:spacing w:val="-17"/>
          <w:w w:val="105"/>
        </w:rPr>
        <w:t xml:space="preserve"> </w:t>
      </w:r>
      <w:r w:rsidRPr="00D03A72">
        <w:rPr>
          <w:w w:val="105"/>
        </w:rPr>
        <w:t>out</w:t>
      </w:r>
      <w:r w:rsidRPr="00D03A72">
        <w:rPr>
          <w:spacing w:val="-16"/>
          <w:w w:val="105"/>
        </w:rPr>
        <w:t xml:space="preserve"> </w:t>
      </w:r>
      <w:r w:rsidRPr="00D03A72">
        <w:rPr>
          <w:w w:val="105"/>
        </w:rPr>
        <w:t>searches</w:t>
      </w:r>
      <w:r w:rsidRPr="00D03A72">
        <w:rPr>
          <w:spacing w:val="-16"/>
          <w:w w:val="105"/>
        </w:rPr>
        <w:t xml:space="preserve"> </w:t>
      </w:r>
      <w:r w:rsidRPr="00D03A72">
        <w:rPr>
          <w:w w:val="105"/>
        </w:rPr>
        <w:t>of</w:t>
      </w:r>
      <w:r w:rsidRPr="00D03A72">
        <w:rPr>
          <w:spacing w:val="-17"/>
          <w:w w:val="105"/>
        </w:rPr>
        <w:t xml:space="preserve"> </w:t>
      </w:r>
      <w:r w:rsidRPr="00D03A72">
        <w:rPr>
          <w:w w:val="105"/>
        </w:rPr>
        <w:t>publicly</w:t>
      </w:r>
      <w:r w:rsidRPr="00D03A72">
        <w:rPr>
          <w:spacing w:val="-17"/>
          <w:w w:val="105"/>
        </w:rPr>
        <w:t xml:space="preserve"> </w:t>
      </w:r>
      <w:r w:rsidRPr="00D03A72">
        <w:rPr>
          <w:w w:val="105"/>
        </w:rPr>
        <w:t>available</w:t>
      </w:r>
      <w:r w:rsidRPr="00D03A72">
        <w:rPr>
          <w:spacing w:val="-16"/>
          <w:w w:val="105"/>
        </w:rPr>
        <w:t xml:space="preserve"> </w:t>
      </w:r>
      <w:r w:rsidRPr="00D03A72">
        <w:rPr>
          <w:w w:val="105"/>
        </w:rPr>
        <w:t>sources</w:t>
      </w:r>
      <w:r w:rsidRPr="00D03A72">
        <w:rPr>
          <w:spacing w:val="-14"/>
          <w:w w:val="105"/>
        </w:rPr>
        <w:t xml:space="preserve"> </w:t>
      </w:r>
      <w:r w:rsidRPr="00D03A72">
        <w:rPr>
          <w:w w:val="105"/>
        </w:rPr>
        <w:t>such</w:t>
      </w:r>
      <w:r w:rsidRPr="00D03A72">
        <w:rPr>
          <w:spacing w:val="-16"/>
          <w:w w:val="105"/>
        </w:rPr>
        <w:t xml:space="preserve"> </w:t>
      </w:r>
      <w:r w:rsidRPr="00D03A72">
        <w:rPr>
          <w:w w:val="105"/>
        </w:rPr>
        <w:t>as</w:t>
      </w:r>
      <w:r w:rsidRPr="00D03A72">
        <w:rPr>
          <w:spacing w:val="-17"/>
          <w:w w:val="105"/>
        </w:rPr>
        <w:t xml:space="preserve"> </w:t>
      </w:r>
      <w:r w:rsidRPr="00D03A72">
        <w:rPr>
          <w:w w:val="105"/>
        </w:rPr>
        <w:t>internet</w:t>
      </w:r>
      <w:r w:rsidRPr="00D03A72">
        <w:rPr>
          <w:spacing w:val="-15"/>
          <w:w w:val="105"/>
        </w:rPr>
        <w:t xml:space="preserve"> </w:t>
      </w:r>
      <w:r w:rsidRPr="00D03A72">
        <w:rPr>
          <w:w w:val="105"/>
        </w:rPr>
        <w:t>searches</w:t>
      </w:r>
      <w:r w:rsidRPr="00D03A72">
        <w:rPr>
          <w:spacing w:val="-16"/>
          <w:w w:val="105"/>
        </w:rPr>
        <w:t xml:space="preserve"> </w:t>
      </w:r>
      <w:r w:rsidRPr="00D03A72">
        <w:rPr>
          <w:w w:val="105"/>
        </w:rPr>
        <w:t>for</w:t>
      </w:r>
      <w:r w:rsidRPr="00D03A72">
        <w:rPr>
          <w:spacing w:val="-16"/>
          <w:w w:val="105"/>
        </w:rPr>
        <w:t xml:space="preserve"> </w:t>
      </w:r>
      <w:r w:rsidRPr="00D03A72">
        <w:rPr>
          <w:w w:val="105"/>
        </w:rPr>
        <w:t>adverse media references and searches of public data bases such as company listings and registers maintained by regulators.</w:t>
      </w:r>
    </w:p>
    <w:p w14:paraId="721B2B4E" w14:textId="77777777" w:rsidR="004C1996" w:rsidRPr="00D03A72" w:rsidRDefault="004C1996" w:rsidP="004C1996"/>
    <w:p w14:paraId="17594234" w14:textId="77777777" w:rsidR="004C1996" w:rsidRPr="00D03A72" w:rsidRDefault="004C1996" w:rsidP="004C1996">
      <w:r w:rsidRPr="00D03A72">
        <w:rPr>
          <w:w w:val="105"/>
        </w:rPr>
        <w:t>Personal</w:t>
      </w:r>
      <w:r w:rsidRPr="00D03A72">
        <w:rPr>
          <w:spacing w:val="-15"/>
          <w:w w:val="105"/>
        </w:rPr>
        <w:t xml:space="preserve"> </w:t>
      </w:r>
      <w:r w:rsidRPr="00D03A72">
        <w:rPr>
          <w:w w:val="105"/>
        </w:rPr>
        <w:t>data</w:t>
      </w:r>
      <w:r w:rsidRPr="00D03A72">
        <w:rPr>
          <w:spacing w:val="-12"/>
          <w:w w:val="105"/>
        </w:rPr>
        <w:t xml:space="preserve"> </w:t>
      </w:r>
      <w:r w:rsidRPr="00D03A72">
        <w:rPr>
          <w:w w:val="105"/>
        </w:rPr>
        <w:t>can</w:t>
      </w:r>
      <w:r w:rsidRPr="00D03A72">
        <w:rPr>
          <w:spacing w:val="-12"/>
          <w:w w:val="105"/>
        </w:rPr>
        <w:t xml:space="preserve"> </w:t>
      </w:r>
      <w:r w:rsidRPr="00D03A72">
        <w:rPr>
          <w:w w:val="105"/>
        </w:rPr>
        <w:t>only</w:t>
      </w:r>
      <w:r w:rsidRPr="00D03A72">
        <w:rPr>
          <w:spacing w:val="-12"/>
          <w:w w:val="105"/>
        </w:rPr>
        <w:t xml:space="preserve"> </w:t>
      </w:r>
      <w:r w:rsidRPr="00D03A72">
        <w:rPr>
          <w:w w:val="105"/>
        </w:rPr>
        <w:t>be</w:t>
      </w:r>
      <w:r w:rsidRPr="00D03A72">
        <w:rPr>
          <w:spacing w:val="-9"/>
          <w:w w:val="105"/>
        </w:rPr>
        <w:t xml:space="preserve"> </w:t>
      </w:r>
      <w:r w:rsidRPr="00D03A72">
        <w:rPr>
          <w:w w:val="105"/>
        </w:rPr>
        <w:t>processed</w:t>
      </w:r>
      <w:r w:rsidRPr="00D03A72">
        <w:rPr>
          <w:spacing w:val="-14"/>
          <w:w w:val="105"/>
        </w:rPr>
        <w:t xml:space="preserve"> </w:t>
      </w:r>
      <w:r w:rsidRPr="00D03A72">
        <w:rPr>
          <w:w w:val="105"/>
        </w:rPr>
        <w:t>if</w:t>
      </w:r>
      <w:r w:rsidRPr="00D03A72">
        <w:rPr>
          <w:spacing w:val="-12"/>
          <w:w w:val="105"/>
        </w:rPr>
        <w:t xml:space="preserve"> </w:t>
      </w:r>
      <w:r w:rsidRPr="00D03A72">
        <w:rPr>
          <w:w w:val="105"/>
        </w:rPr>
        <w:t>the</w:t>
      </w:r>
      <w:r w:rsidRPr="00D03A72">
        <w:rPr>
          <w:spacing w:val="-13"/>
          <w:w w:val="105"/>
        </w:rPr>
        <w:t xml:space="preserve"> </w:t>
      </w:r>
      <w:r w:rsidRPr="00D03A72">
        <w:rPr>
          <w:w w:val="105"/>
        </w:rPr>
        <w:t>processing</w:t>
      </w:r>
      <w:r w:rsidRPr="00D03A72">
        <w:rPr>
          <w:spacing w:val="-13"/>
          <w:w w:val="105"/>
        </w:rPr>
        <w:t xml:space="preserve"> </w:t>
      </w:r>
      <w:r w:rsidRPr="00D03A72">
        <w:rPr>
          <w:w w:val="105"/>
        </w:rPr>
        <w:t>is</w:t>
      </w:r>
      <w:r w:rsidRPr="00D03A72">
        <w:rPr>
          <w:spacing w:val="-15"/>
          <w:w w:val="105"/>
        </w:rPr>
        <w:t xml:space="preserve"> </w:t>
      </w:r>
      <w:r w:rsidRPr="00D03A72">
        <w:rPr>
          <w:w w:val="105"/>
        </w:rPr>
        <w:t>permitted</w:t>
      </w:r>
      <w:r w:rsidRPr="00D03A72">
        <w:rPr>
          <w:spacing w:val="-14"/>
          <w:w w:val="105"/>
        </w:rPr>
        <w:t xml:space="preserve"> </w:t>
      </w:r>
      <w:r w:rsidRPr="00D03A72">
        <w:rPr>
          <w:w w:val="105"/>
        </w:rPr>
        <w:t>by</w:t>
      </w:r>
      <w:r w:rsidRPr="00D03A72">
        <w:rPr>
          <w:spacing w:val="-16"/>
          <w:w w:val="105"/>
        </w:rPr>
        <w:t xml:space="preserve"> </w:t>
      </w:r>
      <w:r w:rsidRPr="00D03A72">
        <w:rPr>
          <w:w w:val="105"/>
        </w:rPr>
        <w:t>law.</w:t>
      </w:r>
      <w:r w:rsidRPr="00D03A72">
        <w:rPr>
          <w:spacing w:val="-10"/>
          <w:w w:val="105"/>
        </w:rPr>
        <w:t xml:space="preserve"> </w:t>
      </w:r>
      <w:r w:rsidRPr="00D03A72">
        <w:rPr>
          <w:w w:val="105"/>
        </w:rPr>
        <w:t>We</w:t>
      </w:r>
      <w:r w:rsidRPr="00D03A72">
        <w:rPr>
          <w:spacing w:val="-13"/>
          <w:w w:val="105"/>
        </w:rPr>
        <w:t xml:space="preserve"> </w:t>
      </w:r>
      <w:r w:rsidRPr="00D03A72">
        <w:rPr>
          <w:w w:val="105"/>
        </w:rPr>
        <w:t>process</w:t>
      </w:r>
      <w:r w:rsidRPr="00D03A72">
        <w:rPr>
          <w:spacing w:val="-13"/>
          <w:w w:val="105"/>
        </w:rPr>
        <w:t xml:space="preserve"> </w:t>
      </w:r>
      <w:r w:rsidRPr="00D03A72">
        <w:rPr>
          <w:w w:val="105"/>
        </w:rPr>
        <w:t>your</w:t>
      </w:r>
      <w:r w:rsidRPr="00D03A72">
        <w:rPr>
          <w:spacing w:val="-13"/>
          <w:w w:val="105"/>
        </w:rPr>
        <w:t xml:space="preserve"> </w:t>
      </w:r>
      <w:r w:rsidRPr="00D03A72">
        <w:rPr>
          <w:w w:val="105"/>
        </w:rPr>
        <w:t>personal</w:t>
      </w:r>
      <w:r w:rsidRPr="00D03A72">
        <w:rPr>
          <w:spacing w:val="-12"/>
          <w:w w:val="105"/>
        </w:rPr>
        <w:t xml:space="preserve"> </w:t>
      </w:r>
      <w:r w:rsidRPr="00D03A72">
        <w:rPr>
          <w:w w:val="105"/>
        </w:rPr>
        <w:t>data</w:t>
      </w:r>
      <w:r w:rsidRPr="00D03A72">
        <w:rPr>
          <w:spacing w:val="-12"/>
          <w:w w:val="105"/>
        </w:rPr>
        <w:t xml:space="preserve"> </w:t>
      </w:r>
      <w:r w:rsidRPr="00D03A72">
        <w:rPr>
          <w:w w:val="105"/>
        </w:rPr>
        <w:t>on the</w:t>
      </w:r>
      <w:r w:rsidRPr="00D03A72">
        <w:rPr>
          <w:spacing w:val="-13"/>
          <w:w w:val="105"/>
        </w:rPr>
        <w:t xml:space="preserve"> </w:t>
      </w:r>
      <w:r w:rsidRPr="00D03A72">
        <w:rPr>
          <w:w w:val="105"/>
        </w:rPr>
        <w:t>basis</w:t>
      </w:r>
      <w:r w:rsidRPr="00D03A72">
        <w:rPr>
          <w:spacing w:val="-12"/>
          <w:w w:val="105"/>
        </w:rPr>
        <w:t xml:space="preserve"> </w:t>
      </w:r>
      <w:r w:rsidRPr="00D03A72">
        <w:rPr>
          <w:w w:val="105"/>
        </w:rPr>
        <w:t>of</w:t>
      </w:r>
      <w:r w:rsidRPr="00D03A72">
        <w:rPr>
          <w:spacing w:val="-13"/>
          <w:w w:val="105"/>
        </w:rPr>
        <w:t xml:space="preserve"> </w:t>
      </w:r>
      <w:r w:rsidRPr="00D03A72">
        <w:rPr>
          <w:w w:val="105"/>
        </w:rPr>
        <w:t>the</w:t>
      </w:r>
      <w:r w:rsidRPr="00D03A72">
        <w:rPr>
          <w:spacing w:val="-13"/>
          <w:w w:val="105"/>
        </w:rPr>
        <w:t xml:space="preserve"> </w:t>
      </w:r>
      <w:r w:rsidRPr="00D03A72">
        <w:rPr>
          <w:w w:val="105"/>
        </w:rPr>
        <w:t>following</w:t>
      </w:r>
      <w:r w:rsidRPr="00D03A72">
        <w:rPr>
          <w:spacing w:val="-15"/>
          <w:w w:val="105"/>
        </w:rPr>
        <w:t xml:space="preserve"> </w:t>
      </w:r>
      <w:r w:rsidRPr="00D03A72">
        <w:rPr>
          <w:w w:val="105"/>
        </w:rPr>
        <w:t>justifications</w:t>
      </w:r>
      <w:r w:rsidRPr="00D03A72">
        <w:rPr>
          <w:spacing w:val="-13"/>
          <w:w w:val="105"/>
        </w:rPr>
        <w:t xml:space="preserve"> </w:t>
      </w:r>
      <w:r w:rsidRPr="00D03A72">
        <w:rPr>
          <w:w w:val="105"/>
        </w:rPr>
        <w:t>(or</w:t>
      </w:r>
      <w:r w:rsidRPr="00D03A72">
        <w:rPr>
          <w:spacing w:val="-10"/>
          <w:w w:val="105"/>
        </w:rPr>
        <w:t xml:space="preserve"> </w:t>
      </w:r>
      <w:r w:rsidRPr="00D03A72">
        <w:rPr>
          <w:w w:val="105"/>
        </w:rPr>
        <w:t>"legal</w:t>
      </w:r>
      <w:r w:rsidRPr="00D03A72">
        <w:rPr>
          <w:spacing w:val="-11"/>
          <w:w w:val="105"/>
        </w:rPr>
        <w:t xml:space="preserve"> </w:t>
      </w:r>
      <w:r w:rsidRPr="00D03A72">
        <w:rPr>
          <w:w w:val="105"/>
        </w:rPr>
        <w:t>bases"):</w:t>
      </w:r>
    </w:p>
    <w:p w14:paraId="564D89E6" w14:textId="77777777" w:rsidR="004C1996" w:rsidRPr="00D03A72" w:rsidRDefault="004C1996" w:rsidP="004C1996"/>
    <w:p w14:paraId="77B0218E" w14:textId="77777777" w:rsidR="004C1996" w:rsidRPr="00D03A72" w:rsidRDefault="004C1996" w:rsidP="004C1996">
      <w:pPr>
        <w:pStyle w:val="ListParagraph"/>
        <w:numPr>
          <w:ilvl w:val="0"/>
          <w:numId w:val="14"/>
        </w:numPr>
      </w:pPr>
      <w:r w:rsidRPr="004374D4">
        <w:rPr>
          <w:w w:val="105"/>
        </w:rPr>
        <w:t>the</w:t>
      </w:r>
      <w:r w:rsidRPr="004374D4">
        <w:rPr>
          <w:spacing w:val="-11"/>
          <w:w w:val="105"/>
        </w:rPr>
        <w:t xml:space="preserve"> </w:t>
      </w:r>
      <w:r w:rsidRPr="004374D4">
        <w:rPr>
          <w:w w:val="105"/>
        </w:rPr>
        <w:t>processing</w:t>
      </w:r>
      <w:r w:rsidRPr="004374D4">
        <w:rPr>
          <w:spacing w:val="-9"/>
          <w:w w:val="105"/>
        </w:rPr>
        <w:t xml:space="preserve"> </w:t>
      </w:r>
      <w:r w:rsidRPr="004374D4">
        <w:rPr>
          <w:w w:val="105"/>
        </w:rPr>
        <w:t>is</w:t>
      </w:r>
      <w:r w:rsidRPr="004374D4">
        <w:rPr>
          <w:spacing w:val="-10"/>
          <w:w w:val="105"/>
        </w:rPr>
        <w:t xml:space="preserve"> </w:t>
      </w:r>
      <w:r w:rsidRPr="004374D4">
        <w:rPr>
          <w:w w:val="105"/>
        </w:rPr>
        <w:t>necessary</w:t>
      </w:r>
      <w:r w:rsidRPr="004374D4">
        <w:rPr>
          <w:spacing w:val="-7"/>
          <w:w w:val="105"/>
        </w:rPr>
        <w:t xml:space="preserve"> </w:t>
      </w:r>
      <w:r w:rsidRPr="004374D4">
        <w:rPr>
          <w:w w:val="105"/>
        </w:rPr>
        <w:t>for</w:t>
      </w:r>
      <w:r w:rsidRPr="004374D4">
        <w:rPr>
          <w:spacing w:val="-9"/>
          <w:w w:val="105"/>
        </w:rPr>
        <w:t xml:space="preserve"> </w:t>
      </w:r>
      <w:r w:rsidRPr="004374D4">
        <w:rPr>
          <w:w w:val="105"/>
        </w:rPr>
        <w:t>performing</w:t>
      </w:r>
      <w:r w:rsidRPr="004374D4">
        <w:rPr>
          <w:spacing w:val="-7"/>
          <w:w w:val="105"/>
        </w:rPr>
        <w:t xml:space="preserve"> </w:t>
      </w:r>
      <w:r w:rsidRPr="004374D4">
        <w:rPr>
          <w:w w:val="105"/>
        </w:rPr>
        <w:t>a</w:t>
      </w:r>
      <w:r w:rsidRPr="004374D4">
        <w:rPr>
          <w:spacing w:val="-9"/>
          <w:w w:val="105"/>
        </w:rPr>
        <w:t xml:space="preserve"> </w:t>
      </w:r>
      <w:r w:rsidRPr="004374D4">
        <w:rPr>
          <w:w w:val="105"/>
        </w:rPr>
        <w:t>contract</w:t>
      </w:r>
      <w:r w:rsidRPr="004374D4">
        <w:rPr>
          <w:spacing w:val="-7"/>
          <w:w w:val="105"/>
        </w:rPr>
        <w:t xml:space="preserve"> </w:t>
      </w:r>
      <w:r w:rsidRPr="004374D4">
        <w:rPr>
          <w:w w:val="105"/>
        </w:rPr>
        <w:t>with</w:t>
      </w:r>
      <w:r w:rsidRPr="004374D4">
        <w:rPr>
          <w:spacing w:val="-11"/>
          <w:w w:val="105"/>
        </w:rPr>
        <w:t xml:space="preserve"> </w:t>
      </w:r>
      <w:r w:rsidRPr="004374D4">
        <w:rPr>
          <w:w w:val="105"/>
        </w:rPr>
        <w:t>you</w:t>
      </w:r>
      <w:r w:rsidRPr="004374D4">
        <w:rPr>
          <w:spacing w:val="-11"/>
          <w:w w:val="105"/>
        </w:rPr>
        <w:t xml:space="preserve"> </w:t>
      </w:r>
      <w:r w:rsidRPr="004374D4">
        <w:rPr>
          <w:w w:val="105"/>
        </w:rPr>
        <w:t>or</w:t>
      </w:r>
      <w:r w:rsidRPr="004374D4">
        <w:rPr>
          <w:spacing w:val="-9"/>
          <w:w w:val="105"/>
        </w:rPr>
        <w:t xml:space="preserve"> </w:t>
      </w:r>
      <w:r w:rsidRPr="004374D4">
        <w:rPr>
          <w:w w:val="105"/>
        </w:rPr>
        <w:t>in</w:t>
      </w:r>
      <w:r w:rsidRPr="004374D4">
        <w:rPr>
          <w:spacing w:val="-11"/>
          <w:w w:val="105"/>
        </w:rPr>
        <w:t xml:space="preserve"> </w:t>
      </w:r>
      <w:r w:rsidRPr="004374D4">
        <w:rPr>
          <w:w w:val="105"/>
        </w:rPr>
        <w:t>order</w:t>
      </w:r>
      <w:r w:rsidRPr="004374D4">
        <w:rPr>
          <w:spacing w:val="-9"/>
          <w:w w:val="105"/>
        </w:rPr>
        <w:t xml:space="preserve"> </w:t>
      </w:r>
      <w:r w:rsidRPr="004374D4">
        <w:rPr>
          <w:w w:val="105"/>
        </w:rPr>
        <w:t>to</w:t>
      </w:r>
      <w:r w:rsidRPr="004374D4">
        <w:rPr>
          <w:spacing w:val="-12"/>
          <w:w w:val="105"/>
        </w:rPr>
        <w:t xml:space="preserve"> </w:t>
      </w:r>
      <w:r w:rsidRPr="004374D4">
        <w:rPr>
          <w:w w:val="105"/>
        </w:rPr>
        <w:t>take</w:t>
      </w:r>
      <w:r w:rsidRPr="004374D4">
        <w:rPr>
          <w:spacing w:val="-8"/>
          <w:w w:val="105"/>
        </w:rPr>
        <w:t xml:space="preserve"> </w:t>
      </w:r>
      <w:r w:rsidRPr="004374D4">
        <w:rPr>
          <w:w w:val="105"/>
        </w:rPr>
        <w:t>steps</w:t>
      </w:r>
      <w:r w:rsidRPr="004374D4">
        <w:rPr>
          <w:spacing w:val="-11"/>
          <w:w w:val="105"/>
        </w:rPr>
        <w:t xml:space="preserve"> </w:t>
      </w:r>
      <w:r w:rsidRPr="004374D4">
        <w:rPr>
          <w:w w:val="105"/>
        </w:rPr>
        <w:t>which</w:t>
      </w:r>
      <w:r w:rsidRPr="004374D4">
        <w:rPr>
          <w:spacing w:val="-12"/>
          <w:w w:val="105"/>
        </w:rPr>
        <w:t xml:space="preserve"> </w:t>
      </w:r>
      <w:r w:rsidRPr="004374D4">
        <w:rPr>
          <w:w w:val="105"/>
        </w:rPr>
        <w:t>are required</w:t>
      </w:r>
      <w:r w:rsidRPr="004374D4">
        <w:rPr>
          <w:spacing w:val="-12"/>
          <w:w w:val="105"/>
        </w:rPr>
        <w:t xml:space="preserve"> </w:t>
      </w:r>
      <w:r w:rsidRPr="004374D4">
        <w:rPr>
          <w:w w:val="105"/>
        </w:rPr>
        <w:t>to</w:t>
      </w:r>
      <w:r w:rsidRPr="004374D4">
        <w:rPr>
          <w:spacing w:val="-13"/>
          <w:w w:val="105"/>
        </w:rPr>
        <w:t xml:space="preserve"> </w:t>
      </w:r>
      <w:r w:rsidRPr="004374D4">
        <w:rPr>
          <w:w w:val="105"/>
        </w:rPr>
        <w:t>enter</w:t>
      </w:r>
      <w:r w:rsidRPr="004374D4">
        <w:rPr>
          <w:spacing w:val="-11"/>
          <w:w w:val="105"/>
        </w:rPr>
        <w:t xml:space="preserve"> </w:t>
      </w:r>
      <w:r w:rsidRPr="004374D4">
        <w:rPr>
          <w:w w:val="105"/>
        </w:rPr>
        <w:t>into</w:t>
      </w:r>
      <w:r w:rsidRPr="004374D4">
        <w:rPr>
          <w:spacing w:val="-13"/>
          <w:w w:val="105"/>
        </w:rPr>
        <w:t xml:space="preserve"> </w:t>
      </w:r>
      <w:r w:rsidRPr="004374D4">
        <w:rPr>
          <w:w w:val="105"/>
        </w:rPr>
        <w:t>such</w:t>
      </w:r>
      <w:r w:rsidRPr="004374D4">
        <w:rPr>
          <w:spacing w:val="-11"/>
          <w:w w:val="105"/>
        </w:rPr>
        <w:t xml:space="preserve"> </w:t>
      </w:r>
      <w:r w:rsidRPr="004374D4">
        <w:rPr>
          <w:w w:val="105"/>
        </w:rPr>
        <w:t>a</w:t>
      </w:r>
      <w:r w:rsidRPr="004374D4">
        <w:rPr>
          <w:spacing w:val="-10"/>
          <w:w w:val="105"/>
        </w:rPr>
        <w:t xml:space="preserve"> </w:t>
      </w:r>
      <w:r w:rsidRPr="004374D4">
        <w:rPr>
          <w:w w:val="105"/>
        </w:rPr>
        <w:t>contract</w:t>
      </w:r>
    </w:p>
    <w:p w14:paraId="3B043F18" w14:textId="77777777" w:rsidR="004C1996" w:rsidRPr="00D03A72" w:rsidRDefault="004C1996" w:rsidP="004C1996">
      <w:pPr>
        <w:pStyle w:val="ListParagraph"/>
        <w:numPr>
          <w:ilvl w:val="0"/>
          <w:numId w:val="14"/>
        </w:numPr>
      </w:pPr>
      <w:r w:rsidRPr="004374D4">
        <w:rPr>
          <w:w w:val="105"/>
        </w:rPr>
        <w:t>the</w:t>
      </w:r>
      <w:r w:rsidRPr="004374D4">
        <w:rPr>
          <w:spacing w:val="-12"/>
          <w:w w:val="105"/>
        </w:rPr>
        <w:t xml:space="preserve"> </w:t>
      </w:r>
      <w:r w:rsidRPr="004374D4">
        <w:rPr>
          <w:w w:val="105"/>
        </w:rPr>
        <w:t>processing</w:t>
      </w:r>
      <w:r w:rsidRPr="004374D4">
        <w:rPr>
          <w:spacing w:val="-10"/>
          <w:w w:val="105"/>
        </w:rPr>
        <w:t xml:space="preserve"> </w:t>
      </w:r>
      <w:r w:rsidRPr="004374D4">
        <w:rPr>
          <w:w w:val="105"/>
        </w:rPr>
        <w:t>is</w:t>
      </w:r>
      <w:r w:rsidRPr="004374D4">
        <w:rPr>
          <w:spacing w:val="-11"/>
          <w:w w:val="105"/>
        </w:rPr>
        <w:t xml:space="preserve"> </w:t>
      </w:r>
      <w:r w:rsidRPr="004374D4">
        <w:rPr>
          <w:w w:val="105"/>
        </w:rPr>
        <w:t>necessary</w:t>
      </w:r>
      <w:r w:rsidRPr="004374D4">
        <w:rPr>
          <w:spacing w:val="-9"/>
          <w:w w:val="105"/>
        </w:rPr>
        <w:t xml:space="preserve"> </w:t>
      </w:r>
      <w:r w:rsidRPr="004374D4">
        <w:rPr>
          <w:w w:val="105"/>
        </w:rPr>
        <w:t>for</w:t>
      </w:r>
      <w:r w:rsidRPr="004374D4">
        <w:rPr>
          <w:spacing w:val="-10"/>
          <w:w w:val="105"/>
        </w:rPr>
        <w:t xml:space="preserve"> </w:t>
      </w:r>
      <w:r w:rsidRPr="004374D4">
        <w:rPr>
          <w:w w:val="105"/>
        </w:rPr>
        <w:t>compliance</w:t>
      </w:r>
      <w:r w:rsidRPr="004374D4">
        <w:rPr>
          <w:spacing w:val="-9"/>
          <w:w w:val="105"/>
        </w:rPr>
        <w:t xml:space="preserve"> </w:t>
      </w:r>
      <w:r w:rsidRPr="004374D4">
        <w:rPr>
          <w:w w:val="105"/>
        </w:rPr>
        <w:t>with</w:t>
      </w:r>
      <w:r w:rsidRPr="004374D4">
        <w:rPr>
          <w:spacing w:val="-9"/>
          <w:w w:val="105"/>
        </w:rPr>
        <w:t xml:space="preserve"> </w:t>
      </w:r>
      <w:r w:rsidRPr="004374D4">
        <w:rPr>
          <w:w w:val="105"/>
        </w:rPr>
        <w:t>a</w:t>
      </w:r>
      <w:r w:rsidRPr="004374D4">
        <w:rPr>
          <w:spacing w:val="-13"/>
          <w:w w:val="105"/>
        </w:rPr>
        <w:t xml:space="preserve"> </w:t>
      </w:r>
      <w:r w:rsidRPr="004374D4">
        <w:rPr>
          <w:w w:val="105"/>
        </w:rPr>
        <w:t>legal</w:t>
      </w:r>
      <w:r w:rsidRPr="004374D4">
        <w:rPr>
          <w:spacing w:val="-12"/>
          <w:w w:val="105"/>
        </w:rPr>
        <w:t xml:space="preserve"> </w:t>
      </w:r>
      <w:r w:rsidRPr="004374D4">
        <w:rPr>
          <w:w w:val="105"/>
        </w:rPr>
        <w:t>obligation</w:t>
      </w:r>
      <w:r w:rsidRPr="004374D4">
        <w:rPr>
          <w:spacing w:val="-12"/>
          <w:w w:val="105"/>
        </w:rPr>
        <w:t xml:space="preserve"> </w:t>
      </w:r>
      <w:r w:rsidRPr="004374D4">
        <w:rPr>
          <w:w w:val="105"/>
        </w:rPr>
        <w:t>which</w:t>
      </w:r>
      <w:r w:rsidRPr="004374D4">
        <w:rPr>
          <w:spacing w:val="-12"/>
          <w:w w:val="105"/>
        </w:rPr>
        <w:t xml:space="preserve"> </w:t>
      </w:r>
      <w:r w:rsidRPr="004374D4">
        <w:rPr>
          <w:w w:val="105"/>
        </w:rPr>
        <w:t>we</w:t>
      </w:r>
      <w:r w:rsidRPr="004374D4">
        <w:rPr>
          <w:spacing w:val="-9"/>
          <w:w w:val="105"/>
        </w:rPr>
        <w:t xml:space="preserve"> </w:t>
      </w:r>
      <w:r w:rsidRPr="004374D4">
        <w:rPr>
          <w:w w:val="105"/>
        </w:rPr>
        <w:t>are</w:t>
      </w:r>
      <w:r w:rsidRPr="004374D4">
        <w:rPr>
          <w:spacing w:val="-13"/>
          <w:w w:val="105"/>
        </w:rPr>
        <w:t xml:space="preserve"> </w:t>
      </w:r>
      <w:r w:rsidRPr="004374D4">
        <w:rPr>
          <w:w w:val="105"/>
        </w:rPr>
        <w:t>subject</w:t>
      </w:r>
      <w:r w:rsidRPr="004374D4">
        <w:rPr>
          <w:spacing w:val="-12"/>
          <w:w w:val="105"/>
        </w:rPr>
        <w:t xml:space="preserve"> </w:t>
      </w:r>
      <w:r w:rsidRPr="004374D4">
        <w:rPr>
          <w:w w:val="105"/>
        </w:rPr>
        <w:t>to</w:t>
      </w:r>
    </w:p>
    <w:p w14:paraId="2CF554F6" w14:textId="77777777" w:rsidR="004C1996" w:rsidRPr="00D03A72" w:rsidRDefault="004C1996" w:rsidP="004C1996">
      <w:pPr>
        <w:pStyle w:val="ListParagraph"/>
        <w:numPr>
          <w:ilvl w:val="0"/>
          <w:numId w:val="14"/>
        </w:numPr>
      </w:pPr>
      <w:r w:rsidRPr="004374D4">
        <w:rPr>
          <w:w w:val="105"/>
        </w:rPr>
        <w:t>the</w:t>
      </w:r>
      <w:r w:rsidRPr="004374D4">
        <w:rPr>
          <w:spacing w:val="-12"/>
          <w:w w:val="105"/>
        </w:rPr>
        <w:t xml:space="preserve"> </w:t>
      </w:r>
      <w:r w:rsidRPr="004374D4">
        <w:rPr>
          <w:w w:val="105"/>
        </w:rPr>
        <w:t>processing</w:t>
      </w:r>
      <w:r w:rsidRPr="004374D4">
        <w:rPr>
          <w:spacing w:val="-11"/>
          <w:w w:val="105"/>
        </w:rPr>
        <w:t xml:space="preserve"> </w:t>
      </w:r>
      <w:r w:rsidRPr="004374D4">
        <w:rPr>
          <w:w w:val="105"/>
        </w:rPr>
        <w:t>is</w:t>
      </w:r>
      <w:r w:rsidRPr="004374D4">
        <w:rPr>
          <w:spacing w:val="-12"/>
          <w:w w:val="105"/>
        </w:rPr>
        <w:t xml:space="preserve"> </w:t>
      </w:r>
      <w:r w:rsidRPr="004374D4">
        <w:rPr>
          <w:w w:val="105"/>
        </w:rPr>
        <w:t>necessary</w:t>
      </w:r>
      <w:r w:rsidRPr="004374D4">
        <w:rPr>
          <w:spacing w:val="-9"/>
          <w:w w:val="105"/>
        </w:rPr>
        <w:t xml:space="preserve"> </w:t>
      </w:r>
      <w:r w:rsidRPr="004374D4">
        <w:rPr>
          <w:w w:val="105"/>
        </w:rPr>
        <w:t>for</w:t>
      </w:r>
      <w:r w:rsidRPr="004374D4">
        <w:rPr>
          <w:spacing w:val="-11"/>
          <w:w w:val="105"/>
        </w:rPr>
        <w:t xml:space="preserve"> </w:t>
      </w:r>
      <w:r w:rsidRPr="004374D4">
        <w:rPr>
          <w:w w:val="105"/>
        </w:rPr>
        <w:t>our</w:t>
      </w:r>
      <w:r w:rsidRPr="004374D4">
        <w:rPr>
          <w:spacing w:val="-11"/>
          <w:w w:val="105"/>
        </w:rPr>
        <w:t xml:space="preserve"> </w:t>
      </w:r>
      <w:r w:rsidRPr="004374D4">
        <w:rPr>
          <w:w w:val="105"/>
        </w:rPr>
        <w:t>legitimate</w:t>
      </w:r>
      <w:r w:rsidRPr="004374D4">
        <w:rPr>
          <w:spacing w:val="-12"/>
          <w:w w:val="105"/>
        </w:rPr>
        <w:t xml:space="preserve"> </w:t>
      </w:r>
      <w:r w:rsidRPr="004374D4">
        <w:rPr>
          <w:w w:val="105"/>
        </w:rPr>
        <w:t>interests</w:t>
      </w:r>
      <w:r w:rsidRPr="004374D4">
        <w:rPr>
          <w:spacing w:val="-15"/>
          <w:w w:val="105"/>
        </w:rPr>
        <w:t xml:space="preserve"> </w:t>
      </w:r>
      <w:r w:rsidRPr="004374D4">
        <w:rPr>
          <w:w w:val="105"/>
        </w:rPr>
        <w:t>or</w:t>
      </w:r>
      <w:r w:rsidRPr="004374D4">
        <w:rPr>
          <w:spacing w:val="-12"/>
          <w:w w:val="105"/>
        </w:rPr>
        <w:t xml:space="preserve"> </w:t>
      </w:r>
      <w:r w:rsidRPr="004374D4">
        <w:rPr>
          <w:w w:val="105"/>
        </w:rPr>
        <w:t>the</w:t>
      </w:r>
      <w:r w:rsidRPr="004374D4">
        <w:rPr>
          <w:spacing w:val="-12"/>
          <w:w w:val="105"/>
        </w:rPr>
        <w:t xml:space="preserve"> </w:t>
      </w:r>
      <w:r w:rsidRPr="004374D4">
        <w:rPr>
          <w:w w:val="105"/>
        </w:rPr>
        <w:t>legitimate</w:t>
      </w:r>
      <w:r w:rsidRPr="004374D4">
        <w:rPr>
          <w:spacing w:val="-12"/>
          <w:w w:val="105"/>
        </w:rPr>
        <w:t xml:space="preserve"> </w:t>
      </w:r>
      <w:r w:rsidRPr="004374D4">
        <w:rPr>
          <w:w w:val="105"/>
        </w:rPr>
        <w:t>interests</w:t>
      </w:r>
      <w:r w:rsidRPr="004374D4">
        <w:rPr>
          <w:spacing w:val="-11"/>
          <w:w w:val="105"/>
        </w:rPr>
        <w:t xml:space="preserve"> </w:t>
      </w:r>
      <w:r w:rsidRPr="004374D4">
        <w:rPr>
          <w:w w:val="105"/>
        </w:rPr>
        <w:t>of</w:t>
      </w:r>
      <w:r w:rsidRPr="004374D4">
        <w:rPr>
          <w:spacing w:val="-14"/>
          <w:w w:val="105"/>
        </w:rPr>
        <w:t xml:space="preserve"> </w:t>
      </w:r>
      <w:r w:rsidRPr="004374D4">
        <w:rPr>
          <w:w w:val="105"/>
        </w:rPr>
        <w:t>another person if we consider that such legitimate interests are not overridden by your rights and freedoms</w:t>
      </w:r>
    </w:p>
    <w:p w14:paraId="5AC921A8" w14:textId="77777777" w:rsidR="004C1996" w:rsidRPr="00D03A72" w:rsidRDefault="004C1996" w:rsidP="004C1996"/>
    <w:p w14:paraId="711CFE06" w14:textId="77777777" w:rsidR="004C1996" w:rsidRPr="00807994" w:rsidRDefault="004C1996" w:rsidP="004C1996">
      <w:r w:rsidRPr="00807994">
        <w:rPr>
          <w:w w:val="105"/>
        </w:rPr>
        <w:t>The data we process can also include data which is considered to be "</w:t>
      </w:r>
      <w:r w:rsidRPr="00807994">
        <w:rPr>
          <w:b/>
          <w:w w:val="105"/>
        </w:rPr>
        <w:t>special category data</w:t>
      </w:r>
      <w:r w:rsidRPr="00807994">
        <w:rPr>
          <w:w w:val="105"/>
        </w:rPr>
        <w:t>". Special category data means information which reveals racial or ethnic origin, political opinions, religious or philosophical beliefs, trade union membership, genetic data, biometric data, data concerning health and data</w:t>
      </w:r>
      <w:r w:rsidRPr="00807994">
        <w:rPr>
          <w:spacing w:val="-13"/>
          <w:w w:val="105"/>
        </w:rPr>
        <w:t xml:space="preserve"> </w:t>
      </w:r>
      <w:r w:rsidRPr="00807994">
        <w:rPr>
          <w:w w:val="105"/>
        </w:rPr>
        <w:t>concerning</w:t>
      </w:r>
      <w:r w:rsidRPr="00807994">
        <w:rPr>
          <w:spacing w:val="-11"/>
          <w:w w:val="105"/>
        </w:rPr>
        <w:t xml:space="preserve"> </w:t>
      </w:r>
      <w:r w:rsidRPr="00807994">
        <w:rPr>
          <w:w w:val="105"/>
        </w:rPr>
        <w:t>sex</w:t>
      </w:r>
      <w:r w:rsidRPr="00807994">
        <w:rPr>
          <w:spacing w:val="-14"/>
          <w:w w:val="105"/>
        </w:rPr>
        <w:t xml:space="preserve"> </w:t>
      </w:r>
      <w:r w:rsidRPr="00807994">
        <w:rPr>
          <w:w w:val="105"/>
        </w:rPr>
        <w:t>life</w:t>
      </w:r>
      <w:r w:rsidRPr="00807994">
        <w:rPr>
          <w:spacing w:val="-10"/>
          <w:w w:val="105"/>
        </w:rPr>
        <w:t xml:space="preserve"> </w:t>
      </w:r>
      <w:r w:rsidRPr="00807994">
        <w:rPr>
          <w:w w:val="105"/>
        </w:rPr>
        <w:t>or</w:t>
      </w:r>
      <w:r w:rsidRPr="00807994">
        <w:rPr>
          <w:spacing w:val="-10"/>
          <w:w w:val="105"/>
        </w:rPr>
        <w:t xml:space="preserve"> </w:t>
      </w:r>
      <w:r w:rsidRPr="00807994">
        <w:rPr>
          <w:w w:val="105"/>
        </w:rPr>
        <w:t>sexual</w:t>
      </w:r>
      <w:r w:rsidRPr="00807994">
        <w:rPr>
          <w:spacing w:val="-14"/>
          <w:w w:val="105"/>
        </w:rPr>
        <w:t xml:space="preserve"> </w:t>
      </w:r>
      <w:r w:rsidRPr="00807994">
        <w:rPr>
          <w:w w:val="105"/>
        </w:rPr>
        <w:t>orientation.</w:t>
      </w:r>
      <w:r w:rsidRPr="00807994">
        <w:rPr>
          <w:spacing w:val="-10"/>
          <w:w w:val="105"/>
        </w:rPr>
        <w:t xml:space="preserve"> </w:t>
      </w:r>
      <w:r w:rsidRPr="00807994">
        <w:rPr>
          <w:w w:val="105"/>
        </w:rPr>
        <w:t>Stricter</w:t>
      </w:r>
      <w:r w:rsidRPr="00807994">
        <w:rPr>
          <w:spacing w:val="-13"/>
          <w:w w:val="105"/>
        </w:rPr>
        <w:t xml:space="preserve"> </w:t>
      </w:r>
      <w:r w:rsidRPr="00807994">
        <w:rPr>
          <w:w w:val="105"/>
        </w:rPr>
        <w:t>conditions</w:t>
      </w:r>
      <w:r w:rsidRPr="00807994">
        <w:rPr>
          <w:spacing w:val="-13"/>
          <w:w w:val="105"/>
        </w:rPr>
        <w:t xml:space="preserve"> </w:t>
      </w:r>
      <w:r w:rsidRPr="00807994">
        <w:rPr>
          <w:w w:val="105"/>
        </w:rPr>
        <w:t>apply</w:t>
      </w:r>
      <w:r w:rsidRPr="00807994">
        <w:rPr>
          <w:spacing w:val="-14"/>
          <w:w w:val="105"/>
        </w:rPr>
        <w:t xml:space="preserve"> </w:t>
      </w:r>
      <w:r w:rsidRPr="00807994">
        <w:rPr>
          <w:w w:val="105"/>
        </w:rPr>
        <w:t>to</w:t>
      </w:r>
      <w:r w:rsidRPr="00807994">
        <w:rPr>
          <w:spacing w:val="-10"/>
          <w:w w:val="105"/>
        </w:rPr>
        <w:t xml:space="preserve"> </w:t>
      </w:r>
      <w:r w:rsidRPr="00807994">
        <w:rPr>
          <w:w w:val="105"/>
        </w:rPr>
        <w:t>the</w:t>
      </w:r>
      <w:r w:rsidRPr="00807994">
        <w:rPr>
          <w:spacing w:val="-12"/>
          <w:w w:val="105"/>
        </w:rPr>
        <w:t xml:space="preserve"> </w:t>
      </w:r>
      <w:r w:rsidRPr="00807994">
        <w:rPr>
          <w:w w:val="105"/>
        </w:rPr>
        <w:t>processing</w:t>
      </w:r>
      <w:r w:rsidRPr="00807994">
        <w:rPr>
          <w:spacing w:val="-11"/>
          <w:w w:val="105"/>
        </w:rPr>
        <w:t xml:space="preserve"> </w:t>
      </w:r>
      <w:r w:rsidRPr="00807994">
        <w:rPr>
          <w:w w:val="105"/>
        </w:rPr>
        <w:t>of</w:t>
      </w:r>
      <w:r w:rsidRPr="00807994">
        <w:rPr>
          <w:spacing w:val="-13"/>
          <w:w w:val="105"/>
        </w:rPr>
        <w:t xml:space="preserve"> </w:t>
      </w:r>
      <w:r w:rsidRPr="00807994">
        <w:rPr>
          <w:w w:val="105"/>
        </w:rPr>
        <w:t>special</w:t>
      </w:r>
      <w:r w:rsidRPr="00807994">
        <w:rPr>
          <w:spacing w:val="-13"/>
          <w:w w:val="105"/>
        </w:rPr>
        <w:t xml:space="preserve"> </w:t>
      </w:r>
      <w:r w:rsidRPr="00807994">
        <w:rPr>
          <w:w w:val="105"/>
        </w:rPr>
        <w:t>category data</w:t>
      </w:r>
      <w:r w:rsidRPr="00807994">
        <w:rPr>
          <w:spacing w:val="-10"/>
          <w:w w:val="105"/>
        </w:rPr>
        <w:t xml:space="preserve"> </w:t>
      </w:r>
      <w:r w:rsidRPr="00807994">
        <w:rPr>
          <w:w w:val="105"/>
        </w:rPr>
        <w:t>and</w:t>
      </w:r>
      <w:r w:rsidRPr="00807994">
        <w:rPr>
          <w:spacing w:val="-10"/>
          <w:w w:val="105"/>
        </w:rPr>
        <w:t xml:space="preserve"> </w:t>
      </w:r>
      <w:r w:rsidRPr="00807994">
        <w:rPr>
          <w:w w:val="105"/>
        </w:rPr>
        <w:t>we</w:t>
      </w:r>
      <w:r w:rsidRPr="00807994">
        <w:rPr>
          <w:spacing w:val="-9"/>
          <w:w w:val="105"/>
        </w:rPr>
        <w:t xml:space="preserve"> </w:t>
      </w:r>
      <w:r w:rsidRPr="00807994">
        <w:rPr>
          <w:w w:val="105"/>
        </w:rPr>
        <w:t>only</w:t>
      </w:r>
      <w:r w:rsidRPr="00807994">
        <w:rPr>
          <w:spacing w:val="-8"/>
          <w:w w:val="105"/>
        </w:rPr>
        <w:t xml:space="preserve"> </w:t>
      </w:r>
      <w:r w:rsidRPr="00807994">
        <w:rPr>
          <w:w w:val="105"/>
        </w:rPr>
        <w:t>process</w:t>
      </w:r>
      <w:r w:rsidRPr="00807994">
        <w:rPr>
          <w:spacing w:val="-10"/>
          <w:w w:val="105"/>
        </w:rPr>
        <w:t xml:space="preserve"> </w:t>
      </w:r>
      <w:r w:rsidRPr="00807994">
        <w:rPr>
          <w:w w:val="105"/>
        </w:rPr>
        <w:t>such</w:t>
      </w:r>
      <w:r w:rsidRPr="00807994">
        <w:rPr>
          <w:spacing w:val="-7"/>
          <w:w w:val="105"/>
        </w:rPr>
        <w:t xml:space="preserve"> </w:t>
      </w:r>
      <w:r w:rsidRPr="00807994">
        <w:rPr>
          <w:w w:val="105"/>
        </w:rPr>
        <w:t>data</w:t>
      </w:r>
      <w:r w:rsidRPr="00807994">
        <w:rPr>
          <w:spacing w:val="-10"/>
          <w:w w:val="105"/>
        </w:rPr>
        <w:t xml:space="preserve"> </w:t>
      </w:r>
      <w:r w:rsidRPr="00807994">
        <w:rPr>
          <w:w w:val="105"/>
        </w:rPr>
        <w:t>if</w:t>
      </w:r>
      <w:r w:rsidRPr="00807994">
        <w:rPr>
          <w:spacing w:val="-9"/>
          <w:w w:val="105"/>
        </w:rPr>
        <w:t xml:space="preserve"> </w:t>
      </w:r>
      <w:r w:rsidRPr="00807994">
        <w:rPr>
          <w:w w:val="105"/>
        </w:rPr>
        <w:t>these</w:t>
      </w:r>
      <w:r w:rsidRPr="00807994">
        <w:rPr>
          <w:spacing w:val="-12"/>
          <w:w w:val="105"/>
        </w:rPr>
        <w:t xml:space="preserve"> </w:t>
      </w:r>
      <w:r w:rsidRPr="00807994">
        <w:rPr>
          <w:w w:val="105"/>
        </w:rPr>
        <w:t>conditions</w:t>
      </w:r>
      <w:r w:rsidRPr="00807994">
        <w:rPr>
          <w:spacing w:val="-8"/>
          <w:w w:val="105"/>
        </w:rPr>
        <w:t xml:space="preserve"> </w:t>
      </w:r>
      <w:r w:rsidRPr="00807994">
        <w:rPr>
          <w:w w:val="105"/>
        </w:rPr>
        <w:t>are</w:t>
      </w:r>
      <w:r w:rsidRPr="00807994">
        <w:rPr>
          <w:spacing w:val="-10"/>
          <w:w w:val="105"/>
        </w:rPr>
        <w:t xml:space="preserve"> </w:t>
      </w:r>
      <w:r w:rsidRPr="00807994">
        <w:rPr>
          <w:w w:val="105"/>
        </w:rPr>
        <w:t>satisfied.</w:t>
      </w:r>
      <w:r w:rsidRPr="00807994">
        <w:rPr>
          <w:spacing w:val="-12"/>
          <w:w w:val="105"/>
        </w:rPr>
        <w:t xml:space="preserve"> </w:t>
      </w:r>
      <w:r w:rsidRPr="00807994">
        <w:rPr>
          <w:w w:val="105"/>
        </w:rPr>
        <w:t>Special</w:t>
      </w:r>
      <w:r w:rsidRPr="00807994">
        <w:rPr>
          <w:spacing w:val="-8"/>
          <w:w w:val="105"/>
        </w:rPr>
        <w:t xml:space="preserve"> </w:t>
      </w:r>
      <w:r w:rsidRPr="00807994">
        <w:rPr>
          <w:w w:val="105"/>
        </w:rPr>
        <w:t>category</w:t>
      </w:r>
      <w:r w:rsidRPr="00807994">
        <w:rPr>
          <w:spacing w:val="-11"/>
          <w:w w:val="105"/>
        </w:rPr>
        <w:t xml:space="preserve"> </w:t>
      </w:r>
      <w:r w:rsidRPr="00807994">
        <w:rPr>
          <w:w w:val="105"/>
        </w:rPr>
        <w:t>data</w:t>
      </w:r>
      <w:r w:rsidRPr="00807994">
        <w:rPr>
          <w:spacing w:val="-12"/>
          <w:w w:val="105"/>
        </w:rPr>
        <w:t xml:space="preserve"> </w:t>
      </w:r>
      <w:r w:rsidRPr="00807994">
        <w:rPr>
          <w:w w:val="105"/>
        </w:rPr>
        <w:t>that</w:t>
      </w:r>
      <w:r w:rsidRPr="00807994">
        <w:rPr>
          <w:spacing w:val="-10"/>
          <w:w w:val="105"/>
        </w:rPr>
        <w:t xml:space="preserve"> </w:t>
      </w:r>
      <w:r w:rsidRPr="00807994">
        <w:rPr>
          <w:w w:val="105"/>
        </w:rPr>
        <w:t>we</w:t>
      </w:r>
      <w:r w:rsidRPr="00807994">
        <w:rPr>
          <w:spacing w:val="-10"/>
          <w:w w:val="105"/>
        </w:rPr>
        <w:t xml:space="preserve"> </w:t>
      </w:r>
      <w:r w:rsidRPr="00807994">
        <w:rPr>
          <w:w w:val="105"/>
        </w:rPr>
        <w:t>process may</w:t>
      </w:r>
      <w:r w:rsidRPr="00807994">
        <w:rPr>
          <w:spacing w:val="-23"/>
          <w:w w:val="105"/>
        </w:rPr>
        <w:t xml:space="preserve"> </w:t>
      </w:r>
      <w:r w:rsidRPr="00807994">
        <w:rPr>
          <w:w w:val="105"/>
        </w:rPr>
        <w:t>include:</w:t>
      </w:r>
    </w:p>
    <w:p w14:paraId="004A1DC6" w14:textId="77777777" w:rsidR="004C1996" w:rsidRPr="00807994" w:rsidRDefault="004C1996" w:rsidP="004C1996"/>
    <w:p w14:paraId="3664F67E" w14:textId="77777777" w:rsidR="004C1996" w:rsidRPr="00807994" w:rsidRDefault="004C1996" w:rsidP="004C1996">
      <w:pPr>
        <w:pStyle w:val="ListParagraph"/>
        <w:numPr>
          <w:ilvl w:val="0"/>
          <w:numId w:val="15"/>
        </w:numPr>
      </w:pPr>
      <w:r w:rsidRPr="00807994">
        <w:rPr>
          <w:w w:val="105"/>
        </w:rPr>
        <w:t>Relevant</w:t>
      </w:r>
      <w:r w:rsidRPr="00807994">
        <w:rPr>
          <w:spacing w:val="-14"/>
          <w:w w:val="105"/>
        </w:rPr>
        <w:t xml:space="preserve"> </w:t>
      </w:r>
      <w:r w:rsidRPr="00807994">
        <w:rPr>
          <w:w w:val="105"/>
        </w:rPr>
        <w:t>or</w:t>
      </w:r>
      <w:r w:rsidRPr="00807994">
        <w:rPr>
          <w:spacing w:val="-14"/>
          <w:w w:val="105"/>
        </w:rPr>
        <w:t xml:space="preserve"> </w:t>
      </w:r>
      <w:r w:rsidRPr="00807994">
        <w:rPr>
          <w:w w:val="105"/>
        </w:rPr>
        <w:t>Incidental</w:t>
      </w:r>
      <w:r w:rsidRPr="00807994">
        <w:rPr>
          <w:spacing w:val="-15"/>
          <w:w w:val="105"/>
        </w:rPr>
        <w:t xml:space="preserve"> </w:t>
      </w:r>
      <w:r w:rsidRPr="00807994">
        <w:rPr>
          <w:w w:val="105"/>
        </w:rPr>
        <w:t>Health</w:t>
      </w:r>
      <w:r w:rsidRPr="00807994">
        <w:rPr>
          <w:spacing w:val="-14"/>
          <w:w w:val="105"/>
        </w:rPr>
        <w:t xml:space="preserve"> </w:t>
      </w:r>
      <w:r w:rsidRPr="00807994">
        <w:rPr>
          <w:w w:val="105"/>
        </w:rPr>
        <w:t>Information</w:t>
      </w:r>
      <w:r w:rsidRPr="00807994">
        <w:rPr>
          <w:spacing w:val="-14"/>
          <w:w w:val="105"/>
        </w:rPr>
        <w:t xml:space="preserve"> </w:t>
      </w:r>
      <w:r w:rsidRPr="00807994">
        <w:rPr>
          <w:w w:val="105"/>
        </w:rPr>
        <w:t>as</w:t>
      </w:r>
      <w:r w:rsidRPr="00807994">
        <w:rPr>
          <w:spacing w:val="-12"/>
          <w:w w:val="105"/>
        </w:rPr>
        <w:t xml:space="preserve"> </w:t>
      </w:r>
      <w:r w:rsidRPr="00807994">
        <w:rPr>
          <w:w w:val="105"/>
        </w:rPr>
        <w:t>provided</w:t>
      </w:r>
      <w:r w:rsidRPr="00807994">
        <w:rPr>
          <w:spacing w:val="-13"/>
          <w:w w:val="105"/>
        </w:rPr>
        <w:t xml:space="preserve"> </w:t>
      </w:r>
      <w:r w:rsidRPr="00807994">
        <w:rPr>
          <w:w w:val="105"/>
        </w:rPr>
        <w:t>by</w:t>
      </w:r>
      <w:r w:rsidRPr="00807994">
        <w:rPr>
          <w:spacing w:val="-13"/>
          <w:w w:val="105"/>
        </w:rPr>
        <w:t xml:space="preserve"> </w:t>
      </w:r>
      <w:r w:rsidRPr="00807994">
        <w:rPr>
          <w:w w:val="105"/>
        </w:rPr>
        <w:t>you</w:t>
      </w:r>
    </w:p>
    <w:p w14:paraId="5A511724" w14:textId="77777777" w:rsidR="004C1996" w:rsidRPr="00D03A72" w:rsidRDefault="004C1996" w:rsidP="004C1996"/>
    <w:p w14:paraId="73F1A05C" w14:textId="77777777" w:rsidR="004C1996" w:rsidRPr="00D03A72" w:rsidRDefault="004C1996" w:rsidP="004C1996">
      <w:r w:rsidRPr="00D03A72">
        <w:rPr>
          <w:w w:val="105"/>
        </w:rPr>
        <w:t>In</w:t>
      </w:r>
      <w:r w:rsidRPr="00D03A72">
        <w:rPr>
          <w:spacing w:val="-1"/>
          <w:w w:val="105"/>
        </w:rPr>
        <w:t xml:space="preserve"> </w:t>
      </w:r>
      <w:r w:rsidRPr="00D03A72">
        <w:rPr>
          <w:w w:val="105"/>
        </w:rPr>
        <w:t>addition,</w:t>
      </w:r>
      <w:r w:rsidRPr="00D03A72">
        <w:rPr>
          <w:spacing w:val="-5"/>
          <w:w w:val="105"/>
        </w:rPr>
        <w:t xml:space="preserve"> </w:t>
      </w:r>
      <w:r w:rsidRPr="00D03A72">
        <w:rPr>
          <w:w w:val="105"/>
        </w:rPr>
        <w:t>we may</w:t>
      </w:r>
      <w:r w:rsidRPr="00D03A72">
        <w:rPr>
          <w:spacing w:val="-5"/>
          <w:w w:val="105"/>
        </w:rPr>
        <w:t xml:space="preserve"> </w:t>
      </w:r>
      <w:r w:rsidRPr="00D03A72">
        <w:rPr>
          <w:w w:val="105"/>
        </w:rPr>
        <w:t>need</w:t>
      </w:r>
      <w:r w:rsidRPr="00D03A72">
        <w:rPr>
          <w:spacing w:val="-4"/>
          <w:w w:val="105"/>
        </w:rPr>
        <w:t xml:space="preserve"> </w:t>
      </w:r>
      <w:r w:rsidRPr="00D03A72">
        <w:rPr>
          <w:spacing w:val="2"/>
          <w:w w:val="105"/>
        </w:rPr>
        <w:t>to</w:t>
      </w:r>
      <w:r w:rsidRPr="00D03A72">
        <w:rPr>
          <w:spacing w:val="-4"/>
          <w:w w:val="105"/>
        </w:rPr>
        <w:t xml:space="preserve"> </w:t>
      </w:r>
      <w:r w:rsidRPr="00D03A72">
        <w:rPr>
          <w:w w:val="105"/>
        </w:rPr>
        <w:t>process</w:t>
      </w:r>
      <w:r w:rsidRPr="00D03A72">
        <w:rPr>
          <w:spacing w:val="-2"/>
          <w:w w:val="105"/>
        </w:rPr>
        <w:t xml:space="preserve"> </w:t>
      </w:r>
      <w:r w:rsidRPr="00D03A72">
        <w:rPr>
          <w:w w:val="105"/>
        </w:rPr>
        <w:t>information</w:t>
      </w:r>
      <w:r w:rsidRPr="00D03A72">
        <w:rPr>
          <w:spacing w:val="-5"/>
          <w:w w:val="105"/>
        </w:rPr>
        <w:t xml:space="preserve"> </w:t>
      </w:r>
      <w:r w:rsidRPr="00D03A72">
        <w:rPr>
          <w:w w:val="105"/>
        </w:rPr>
        <w:t>about</w:t>
      </w:r>
      <w:r w:rsidRPr="00D03A72">
        <w:rPr>
          <w:spacing w:val="3"/>
          <w:w w:val="105"/>
        </w:rPr>
        <w:t xml:space="preserve"> </w:t>
      </w:r>
      <w:r w:rsidRPr="003B6239">
        <w:rPr>
          <w:b/>
          <w:w w:val="105"/>
        </w:rPr>
        <w:t>criminal</w:t>
      </w:r>
      <w:r w:rsidRPr="003B6239">
        <w:rPr>
          <w:b/>
          <w:spacing w:val="-8"/>
          <w:w w:val="105"/>
        </w:rPr>
        <w:t xml:space="preserve"> </w:t>
      </w:r>
      <w:r w:rsidRPr="003B6239">
        <w:rPr>
          <w:b/>
          <w:w w:val="105"/>
        </w:rPr>
        <w:t>offences,</w:t>
      </w:r>
      <w:r w:rsidRPr="003B6239">
        <w:rPr>
          <w:b/>
          <w:spacing w:val="-9"/>
          <w:w w:val="105"/>
        </w:rPr>
        <w:t xml:space="preserve"> </w:t>
      </w:r>
      <w:r w:rsidRPr="003B6239">
        <w:rPr>
          <w:b/>
          <w:w w:val="105"/>
        </w:rPr>
        <w:t>convictions</w:t>
      </w:r>
      <w:r w:rsidRPr="003B6239">
        <w:rPr>
          <w:b/>
          <w:spacing w:val="-9"/>
          <w:w w:val="105"/>
        </w:rPr>
        <w:t xml:space="preserve"> </w:t>
      </w:r>
      <w:r w:rsidRPr="003B6239">
        <w:rPr>
          <w:b/>
          <w:w w:val="105"/>
        </w:rPr>
        <w:t>and</w:t>
      </w:r>
      <w:r w:rsidRPr="003B6239">
        <w:rPr>
          <w:b/>
          <w:spacing w:val="-9"/>
          <w:w w:val="105"/>
        </w:rPr>
        <w:t xml:space="preserve"> </w:t>
      </w:r>
      <w:r w:rsidRPr="003B6239">
        <w:rPr>
          <w:b/>
          <w:w w:val="105"/>
        </w:rPr>
        <w:t>proceedings</w:t>
      </w:r>
      <w:r w:rsidRPr="00D03A72">
        <w:rPr>
          <w:spacing w:val="-1"/>
          <w:w w:val="105"/>
        </w:rPr>
        <w:t xml:space="preserve"> </w:t>
      </w:r>
      <w:r w:rsidRPr="00D03A72">
        <w:rPr>
          <w:w w:val="105"/>
        </w:rPr>
        <w:t>you are</w:t>
      </w:r>
      <w:r w:rsidRPr="00D03A72">
        <w:rPr>
          <w:spacing w:val="-10"/>
          <w:w w:val="105"/>
        </w:rPr>
        <w:t xml:space="preserve"> </w:t>
      </w:r>
      <w:r w:rsidRPr="00D03A72">
        <w:rPr>
          <w:w w:val="105"/>
        </w:rPr>
        <w:t>or</w:t>
      </w:r>
      <w:r w:rsidRPr="00D03A72">
        <w:rPr>
          <w:spacing w:val="-9"/>
          <w:w w:val="105"/>
        </w:rPr>
        <w:t xml:space="preserve"> </w:t>
      </w:r>
      <w:r w:rsidRPr="00D03A72">
        <w:rPr>
          <w:w w:val="105"/>
        </w:rPr>
        <w:t>were</w:t>
      </w:r>
      <w:r w:rsidRPr="00D03A72">
        <w:rPr>
          <w:spacing w:val="-10"/>
          <w:w w:val="105"/>
        </w:rPr>
        <w:t xml:space="preserve"> </w:t>
      </w:r>
      <w:r w:rsidRPr="00D03A72">
        <w:rPr>
          <w:w w:val="105"/>
        </w:rPr>
        <w:t>involved</w:t>
      </w:r>
      <w:r w:rsidRPr="00D03A72">
        <w:rPr>
          <w:spacing w:val="-12"/>
          <w:w w:val="105"/>
        </w:rPr>
        <w:t xml:space="preserve"> </w:t>
      </w:r>
      <w:r w:rsidRPr="00D03A72">
        <w:rPr>
          <w:w w:val="105"/>
        </w:rPr>
        <w:t>in.</w:t>
      </w:r>
      <w:r w:rsidRPr="00D03A72">
        <w:rPr>
          <w:spacing w:val="-10"/>
          <w:w w:val="105"/>
        </w:rPr>
        <w:t xml:space="preserve"> </w:t>
      </w:r>
      <w:r w:rsidRPr="00D03A72">
        <w:rPr>
          <w:w w:val="105"/>
        </w:rPr>
        <w:t>This</w:t>
      </w:r>
      <w:r w:rsidRPr="00D03A72">
        <w:rPr>
          <w:spacing w:val="-10"/>
          <w:w w:val="105"/>
        </w:rPr>
        <w:t xml:space="preserve"> </w:t>
      </w:r>
      <w:r w:rsidRPr="00D03A72">
        <w:rPr>
          <w:w w:val="105"/>
        </w:rPr>
        <w:t>is</w:t>
      </w:r>
      <w:r w:rsidRPr="00D03A72">
        <w:rPr>
          <w:spacing w:val="-10"/>
          <w:w w:val="105"/>
        </w:rPr>
        <w:t xml:space="preserve"> </w:t>
      </w:r>
      <w:r w:rsidRPr="00D03A72">
        <w:rPr>
          <w:w w:val="105"/>
        </w:rPr>
        <w:t>done</w:t>
      </w:r>
      <w:r w:rsidRPr="00D03A72">
        <w:rPr>
          <w:spacing w:val="-10"/>
          <w:w w:val="105"/>
        </w:rPr>
        <w:t xml:space="preserve"> </w:t>
      </w:r>
      <w:r w:rsidRPr="00D03A72">
        <w:rPr>
          <w:w w:val="105"/>
        </w:rPr>
        <w:t>in</w:t>
      </w:r>
      <w:r w:rsidRPr="00D03A72">
        <w:rPr>
          <w:spacing w:val="-7"/>
          <w:w w:val="105"/>
        </w:rPr>
        <w:t xml:space="preserve"> </w:t>
      </w:r>
      <w:r w:rsidRPr="00D03A72">
        <w:rPr>
          <w:w w:val="105"/>
        </w:rPr>
        <w:t>order</w:t>
      </w:r>
      <w:r w:rsidRPr="00D03A72">
        <w:rPr>
          <w:spacing w:val="-8"/>
          <w:w w:val="105"/>
        </w:rPr>
        <w:t xml:space="preserve"> </w:t>
      </w:r>
      <w:r w:rsidRPr="00D03A72">
        <w:rPr>
          <w:w w:val="105"/>
        </w:rPr>
        <w:t>to</w:t>
      </w:r>
      <w:r w:rsidRPr="00D03A72">
        <w:rPr>
          <w:spacing w:val="-12"/>
          <w:w w:val="105"/>
        </w:rPr>
        <w:t xml:space="preserve"> </w:t>
      </w:r>
      <w:r w:rsidRPr="00D03A72">
        <w:rPr>
          <w:w w:val="105"/>
        </w:rPr>
        <w:t>assess</w:t>
      </w:r>
      <w:r w:rsidRPr="00D03A72">
        <w:rPr>
          <w:spacing w:val="-9"/>
          <w:w w:val="105"/>
        </w:rPr>
        <w:t xml:space="preserve"> </w:t>
      </w:r>
      <w:r w:rsidRPr="00D03A72">
        <w:rPr>
          <w:w w:val="105"/>
        </w:rPr>
        <w:t>legal</w:t>
      </w:r>
      <w:r w:rsidRPr="00D03A72">
        <w:rPr>
          <w:spacing w:val="-12"/>
          <w:w w:val="105"/>
        </w:rPr>
        <w:t xml:space="preserve"> </w:t>
      </w:r>
      <w:r w:rsidRPr="00D03A72">
        <w:rPr>
          <w:w w:val="105"/>
        </w:rPr>
        <w:t>proceedings</w:t>
      </w:r>
      <w:r w:rsidRPr="00D03A72">
        <w:rPr>
          <w:spacing w:val="-10"/>
          <w:w w:val="105"/>
        </w:rPr>
        <w:t xml:space="preserve"> </w:t>
      </w:r>
      <w:r w:rsidRPr="00D03A72">
        <w:rPr>
          <w:w w:val="105"/>
        </w:rPr>
        <w:t>which</w:t>
      </w:r>
      <w:r w:rsidRPr="00D03A72">
        <w:rPr>
          <w:spacing w:val="-11"/>
          <w:w w:val="105"/>
        </w:rPr>
        <w:t xml:space="preserve"> </w:t>
      </w:r>
      <w:r w:rsidRPr="00D03A72">
        <w:rPr>
          <w:w w:val="105"/>
        </w:rPr>
        <w:t>are</w:t>
      </w:r>
      <w:r w:rsidRPr="00D03A72">
        <w:rPr>
          <w:spacing w:val="-10"/>
          <w:w w:val="105"/>
        </w:rPr>
        <w:t xml:space="preserve"> </w:t>
      </w:r>
      <w:r w:rsidRPr="00D03A72">
        <w:rPr>
          <w:w w:val="105"/>
        </w:rPr>
        <w:t>being</w:t>
      </w:r>
      <w:r w:rsidRPr="00D03A72">
        <w:rPr>
          <w:spacing w:val="-11"/>
          <w:w w:val="105"/>
        </w:rPr>
        <w:t xml:space="preserve"> </w:t>
      </w:r>
      <w:r w:rsidRPr="00D03A72">
        <w:rPr>
          <w:w w:val="105"/>
        </w:rPr>
        <w:t>considered</w:t>
      </w:r>
      <w:r w:rsidRPr="00D03A72">
        <w:rPr>
          <w:spacing w:val="-11"/>
          <w:w w:val="105"/>
        </w:rPr>
        <w:t xml:space="preserve"> </w:t>
      </w:r>
      <w:r w:rsidRPr="00D03A72">
        <w:rPr>
          <w:w w:val="105"/>
        </w:rPr>
        <w:t>for</w:t>
      </w:r>
      <w:r w:rsidRPr="00D03A72">
        <w:rPr>
          <w:spacing w:val="-10"/>
          <w:w w:val="105"/>
        </w:rPr>
        <w:t xml:space="preserve"> </w:t>
      </w:r>
      <w:r w:rsidRPr="00D03A72">
        <w:rPr>
          <w:w w:val="105"/>
        </w:rPr>
        <w:t>ATE insurance,</w:t>
      </w:r>
      <w:r w:rsidRPr="00D03A72">
        <w:rPr>
          <w:spacing w:val="-15"/>
          <w:w w:val="105"/>
        </w:rPr>
        <w:t xml:space="preserve"> </w:t>
      </w:r>
      <w:r w:rsidRPr="00D03A72">
        <w:rPr>
          <w:w w:val="105"/>
        </w:rPr>
        <w:t>to</w:t>
      </w:r>
      <w:r w:rsidRPr="00D03A72">
        <w:rPr>
          <w:spacing w:val="-13"/>
          <w:w w:val="105"/>
        </w:rPr>
        <w:t xml:space="preserve"> </w:t>
      </w:r>
      <w:r w:rsidRPr="00D03A72">
        <w:rPr>
          <w:w w:val="105"/>
        </w:rPr>
        <w:t>assess</w:t>
      </w:r>
      <w:r w:rsidRPr="00D03A72">
        <w:rPr>
          <w:spacing w:val="-13"/>
          <w:w w:val="105"/>
        </w:rPr>
        <w:t xml:space="preserve"> </w:t>
      </w:r>
      <w:r w:rsidRPr="00D03A72">
        <w:rPr>
          <w:w w:val="105"/>
        </w:rPr>
        <w:t>any</w:t>
      </w:r>
      <w:r w:rsidRPr="00D03A72">
        <w:rPr>
          <w:spacing w:val="-12"/>
          <w:w w:val="105"/>
        </w:rPr>
        <w:t xml:space="preserve"> </w:t>
      </w:r>
      <w:r w:rsidRPr="00D03A72">
        <w:rPr>
          <w:w w:val="105"/>
        </w:rPr>
        <w:t>reputational</w:t>
      </w:r>
      <w:r w:rsidRPr="00D03A72">
        <w:rPr>
          <w:spacing w:val="-11"/>
          <w:w w:val="105"/>
        </w:rPr>
        <w:t xml:space="preserve"> </w:t>
      </w:r>
      <w:r w:rsidRPr="00D03A72">
        <w:rPr>
          <w:w w:val="105"/>
        </w:rPr>
        <w:t>risks</w:t>
      </w:r>
      <w:r w:rsidRPr="00D03A72">
        <w:rPr>
          <w:spacing w:val="-8"/>
          <w:w w:val="105"/>
        </w:rPr>
        <w:t xml:space="preserve"> </w:t>
      </w:r>
      <w:r w:rsidRPr="00D03A72">
        <w:rPr>
          <w:w w:val="105"/>
        </w:rPr>
        <w:t>to</w:t>
      </w:r>
      <w:r w:rsidRPr="00D03A72">
        <w:rPr>
          <w:spacing w:val="-9"/>
          <w:w w:val="105"/>
        </w:rPr>
        <w:t xml:space="preserve"> </w:t>
      </w:r>
      <w:r>
        <w:rPr>
          <w:w w:val="105"/>
        </w:rPr>
        <w:t>HUL</w:t>
      </w:r>
      <w:r w:rsidRPr="00D03A72">
        <w:rPr>
          <w:spacing w:val="-11"/>
          <w:w w:val="105"/>
        </w:rPr>
        <w:t xml:space="preserve"> </w:t>
      </w:r>
      <w:r w:rsidRPr="00D03A72">
        <w:rPr>
          <w:w w:val="105"/>
        </w:rPr>
        <w:t>or</w:t>
      </w:r>
      <w:r w:rsidRPr="00D03A72">
        <w:rPr>
          <w:spacing w:val="-6"/>
          <w:w w:val="105"/>
        </w:rPr>
        <w:t xml:space="preserve"> </w:t>
      </w:r>
      <w:r w:rsidRPr="00D03A72">
        <w:rPr>
          <w:w w:val="105"/>
        </w:rPr>
        <w:t>to</w:t>
      </w:r>
      <w:r w:rsidRPr="00D03A72">
        <w:rPr>
          <w:spacing w:val="-13"/>
          <w:w w:val="105"/>
        </w:rPr>
        <w:t xml:space="preserve"> </w:t>
      </w:r>
      <w:r w:rsidRPr="00D03A72">
        <w:rPr>
          <w:w w:val="105"/>
        </w:rPr>
        <w:t>manage</w:t>
      </w:r>
      <w:r w:rsidRPr="00D03A72">
        <w:rPr>
          <w:spacing w:val="-11"/>
          <w:w w:val="105"/>
        </w:rPr>
        <w:t xml:space="preserve"> </w:t>
      </w:r>
      <w:r w:rsidRPr="00D03A72">
        <w:rPr>
          <w:w w:val="105"/>
        </w:rPr>
        <w:t>existing</w:t>
      </w:r>
      <w:r w:rsidRPr="00D03A72">
        <w:rPr>
          <w:spacing w:val="-11"/>
          <w:w w:val="105"/>
        </w:rPr>
        <w:t xml:space="preserve"> </w:t>
      </w:r>
      <w:r w:rsidRPr="00D03A72">
        <w:rPr>
          <w:w w:val="105"/>
        </w:rPr>
        <w:t>policies.</w:t>
      </w:r>
    </w:p>
    <w:p w14:paraId="17A1D2EC" w14:textId="77777777" w:rsidR="004C1996" w:rsidRDefault="004C1996" w:rsidP="004C1996"/>
    <w:p w14:paraId="362577FC" w14:textId="77777777" w:rsidR="004C1996" w:rsidRPr="00A57F54" w:rsidRDefault="004C1996" w:rsidP="004C1996">
      <w:pPr>
        <w:rPr>
          <w:b/>
          <w:bCs/>
        </w:rPr>
      </w:pPr>
      <w:r w:rsidRPr="00F31800">
        <w:rPr>
          <w:b/>
          <w:bCs/>
          <w:color w:val="002E5E"/>
          <w:w w:val="105"/>
        </w:rPr>
        <w:t>Who can access your personal data?</w:t>
      </w:r>
    </w:p>
    <w:p w14:paraId="5678C6A0" w14:textId="77777777" w:rsidR="004C1996" w:rsidRPr="00D03A72" w:rsidRDefault="004C1996" w:rsidP="004C1996">
      <w:r>
        <w:rPr>
          <w:w w:val="105"/>
        </w:rPr>
        <w:t>HUL</w:t>
      </w:r>
      <w:r w:rsidRPr="00D03A72">
        <w:rPr>
          <w:w w:val="105"/>
        </w:rPr>
        <w:t xml:space="preserve"> may provide your details to other parties, including:</w:t>
      </w:r>
    </w:p>
    <w:p w14:paraId="7268DE49" w14:textId="77777777" w:rsidR="004C1996" w:rsidRPr="00D03A72" w:rsidRDefault="004C1996" w:rsidP="004C1996"/>
    <w:p w14:paraId="3C248185" w14:textId="77777777" w:rsidR="004C1996" w:rsidRPr="00D03A72" w:rsidRDefault="004C1996" w:rsidP="004C1996">
      <w:pPr>
        <w:pStyle w:val="ListParagraph"/>
        <w:numPr>
          <w:ilvl w:val="0"/>
          <w:numId w:val="15"/>
        </w:numPr>
      </w:pPr>
      <w:r w:rsidRPr="00BF17D6">
        <w:rPr>
          <w:b/>
          <w:w w:val="105"/>
        </w:rPr>
        <w:t>The associated entities</w:t>
      </w:r>
      <w:r w:rsidRPr="00BF17D6">
        <w:rPr>
          <w:w w:val="105"/>
        </w:rPr>
        <w:t>, which are listed in Schedule</w:t>
      </w:r>
      <w:r w:rsidRPr="00BF17D6">
        <w:rPr>
          <w:spacing w:val="-2"/>
          <w:w w:val="105"/>
        </w:rPr>
        <w:t xml:space="preserve"> </w:t>
      </w:r>
      <w:r w:rsidRPr="00BF17D6">
        <w:rPr>
          <w:w w:val="105"/>
        </w:rPr>
        <w:t>1.</w:t>
      </w:r>
    </w:p>
    <w:p w14:paraId="5F898D7A" w14:textId="77777777" w:rsidR="004C1996" w:rsidRPr="00BF17D6" w:rsidRDefault="004C1996" w:rsidP="004C1996">
      <w:pPr>
        <w:pStyle w:val="ListParagraph"/>
        <w:numPr>
          <w:ilvl w:val="0"/>
          <w:numId w:val="15"/>
        </w:numPr>
        <w:rPr>
          <w:b/>
          <w:bCs/>
        </w:rPr>
      </w:pPr>
      <w:r w:rsidRPr="00BF17D6">
        <w:rPr>
          <w:b/>
          <w:bCs/>
        </w:rPr>
        <w:t xml:space="preserve">The shareholders of </w:t>
      </w:r>
      <w:r>
        <w:rPr>
          <w:b/>
          <w:bCs/>
        </w:rPr>
        <w:t>HUL</w:t>
      </w:r>
    </w:p>
    <w:p w14:paraId="3B056A12" w14:textId="77777777" w:rsidR="004C1996" w:rsidRPr="00BF17D6" w:rsidRDefault="004C1996" w:rsidP="004C1996">
      <w:pPr>
        <w:pStyle w:val="ListParagraph"/>
        <w:numPr>
          <w:ilvl w:val="0"/>
          <w:numId w:val="15"/>
        </w:numPr>
        <w:rPr>
          <w:b/>
        </w:rPr>
      </w:pPr>
      <w:r w:rsidRPr="00BF17D6">
        <w:rPr>
          <w:b/>
          <w:w w:val="105"/>
        </w:rPr>
        <w:t>Litigation Funders who are funding your legal</w:t>
      </w:r>
      <w:r w:rsidRPr="00BF17D6">
        <w:rPr>
          <w:b/>
          <w:spacing w:val="1"/>
          <w:w w:val="105"/>
        </w:rPr>
        <w:t xml:space="preserve"> </w:t>
      </w:r>
      <w:r w:rsidRPr="00BF17D6">
        <w:rPr>
          <w:b/>
          <w:w w:val="105"/>
        </w:rPr>
        <w:t>proceedings</w:t>
      </w:r>
    </w:p>
    <w:p w14:paraId="59C30BD4" w14:textId="77777777" w:rsidR="004C1996" w:rsidRPr="00BF17D6" w:rsidRDefault="004C1996" w:rsidP="004C1996">
      <w:pPr>
        <w:pStyle w:val="ListParagraph"/>
        <w:numPr>
          <w:ilvl w:val="0"/>
          <w:numId w:val="15"/>
        </w:numPr>
        <w:rPr>
          <w:b/>
        </w:rPr>
      </w:pPr>
      <w:r w:rsidRPr="00BF17D6">
        <w:rPr>
          <w:b/>
          <w:w w:val="110"/>
        </w:rPr>
        <w:t>Our</w:t>
      </w:r>
      <w:r w:rsidRPr="00BF17D6">
        <w:rPr>
          <w:b/>
          <w:spacing w:val="-22"/>
          <w:w w:val="110"/>
        </w:rPr>
        <w:t xml:space="preserve"> </w:t>
      </w:r>
      <w:r w:rsidRPr="00BF17D6">
        <w:rPr>
          <w:b/>
          <w:w w:val="110"/>
        </w:rPr>
        <w:t>regulators</w:t>
      </w:r>
      <w:r w:rsidRPr="00BF17D6">
        <w:rPr>
          <w:b/>
          <w:spacing w:val="-20"/>
          <w:w w:val="110"/>
        </w:rPr>
        <w:t xml:space="preserve"> </w:t>
      </w:r>
      <w:r w:rsidRPr="00BF17D6">
        <w:rPr>
          <w:b/>
          <w:w w:val="110"/>
        </w:rPr>
        <w:t>and</w:t>
      </w:r>
      <w:r w:rsidRPr="00BF17D6">
        <w:rPr>
          <w:b/>
          <w:spacing w:val="-20"/>
          <w:w w:val="110"/>
        </w:rPr>
        <w:t xml:space="preserve"> </w:t>
      </w:r>
      <w:r w:rsidRPr="00BF17D6">
        <w:rPr>
          <w:b/>
          <w:w w:val="110"/>
        </w:rPr>
        <w:t>supervisory</w:t>
      </w:r>
      <w:r w:rsidRPr="00BF17D6">
        <w:rPr>
          <w:b/>
          <w:spacing w:val="-21"/>
          <w:w w:val="110"/>
        </w:rPr>
        <w:t xml:space="preserve"> </w:t>
      </w:r>
      <w:r w:rsidRPr="00BF17D6">
        <w:rPr>
          <w:b/>
          <w:w w:val="110"/>
        </w:rPr>
        <w:t>authorities</w:t>
      </w:r>
    </w:p>
    <w:p w14:paraId="2AA9B54F" w14:textId="77777777" w:rsidR="004C1996" w:rsidRPr="00D03A72" w:rsidRDefault="004C1996" w:rsidP="004C1996">
      <w:pPr>
        <w:pStyle w:val="ListParagraph"/>
        <w:numPr>
          <w:ilvl w:val="0"/>
          <w:numId w:val="15"/>
        </w:numPr>
      </w:pPr>
      <w:r w:rsidRPr="00BF17D6">
        <w:rPr>
          <w:b/>
          <w:w w:val="105"/>
        </w:rPr>
        <w:t>Professional advisors and consultants</w:t>
      </w:r>
      <w:r w:rsidRPr="00BF17D6">
        <w:rPr>
          <w:w w:val="105"/>
        </w:rPr>
        <w:t xml:space="preserve"> we may</w:t>
      </w:r>
      <w:r w:rsidRPr="00BF17D6">
        <w:rPr>
          <w:spacing w:val="35"/>
          <w:w w:val="105"/>
        </w:rPr>
        <w:t xml:space="preserve"> </w:t>
      </w:r>
      <w:r w:rsidRPr="00BF17D6">
        <w:rPr>
          <w:w w:val="105"/>
        </w:rPr>
        <w:t>engage:</w:t>
      </w:r>
    </w:p>
    <w:p w14:paraId="4B9D63C0" w14:textId="77777777" w:rsidR="004C1996" w:rsidRPr="00D03A72" w:rsidRDefault="004C1996" w:rsidP="004C1996">
      <w:pPr>
        <w:pStyle w:val="ListParagraph"/>
        <w:numPr>
          <w:ilvl w:val="0"/>
          <w:numId w:val="17"/>
        </w:numPr>
      </w:pPr>
      <w:r w:rsidRPr="00BF17D6">
        <w:rPr>
          <w:w w:val="105"/>
        </w:rPr>
        <w:t>legal</w:t>
      </w:r>
      <w:r w:rsidRPr="00BF17D6">
        <w:rPr>
          <w:spacing w:val="-27"/>
          <w:w w:val="105"/>
        </w:rPr>
        <w:t xml:space="preserve"> </w:t>
      </w:r>
      <w:r w:rsidRPr="00BF17D6">
        <w:rPr>
          <w:w w:val="105"/>
        </w:rPr>
        <w:t>advisors</w:t>
      </w:r>
    </w:p>
    <w:p w14:paraId="7008A499" w14:textId="77777777" w:rsidR="004C1996" w:rsidRPr="00D03A72" w:rsidRDefault="004C1996" w:rsidP="004C1996">
      <w:pPr>
        <w:pStyle w:val="ListParagraph"/>
        <w:numPr>
          <w:ilvl w:val="0"/>
          <w:numId w:val="17"/>
        </w:numPr>
      </w:pPr>
      <w:r w:rsidRPr="00BF17D6">
        <w:rPr>
          <w:w w:val="105"/>
        </w:rPr>
        <w:t>tax</w:t>
      </w:r>
      <w:r w:rsidRPr="00BF17D6">
        <w:rPr>
          <w:spacing w:val="-20"/>
          <w:w w:val="105"/>
        </w:rPr>
        <w:t xml:space="preserve"> </w:t>
      </w:r>
      <w:r w:rsidRPr="00BF17D6">
        <w:rPr>
          <w:w w:val="105"/>
        </w:rPr>
        <w:t>advisors</w:t>
      </w:r>
    </w:p>
    <w:p w14:paraId="169F7859" w14:textId="77777777" w:rsidR="004C1996" w:rsidRPr="00D03A72" w:rsidRDefault="004C1996" w:rsidP="004C1996">
      <w:pPr>
        <w:pStyle w:val="ListParagraph"/>
        <w:numPr>
          <w:ilvl w:val="0"/>
          <w:numId w:val="17"/>
        </w:numPr>
      </w:pPr>
      <w:r w:rsidRPr="00BF17D6">
        <w:rPr>
          <w:w w:val="105"/>
        </w:rPr>
        <w:t>financial</w:t>
      </w:r>
      <w:r w:rsidRPr="00BF17D6">
        <w:rPr>
          <w:spacing w:val="-31"/>
          <w:w w:val="105"/>
        </w:rPr>
        <w:t xml:space="preserve"> </w:t>
      </w:r>
      <w:r w:rsidRPr="00BF17D6">
        <w:rPr>
          <w:w w:val="105"/>
        </w:rPr>
        <w:t>advisors</w:t>
      </w:r>
    </w:p>
    <w:p w14:paraId="7ED89E0F" w14:textId="77777777" w:rsidR="004C1996" w:rsidRPr="00D03A72" w:rsidRDefault="004C1996" w:rsidP="004C1996">
      <w:pPr>
        <w:pStyle w:val="ListParagraph"/>
        <w:numPr>
          <w:ilvl w:val="0"/>
          <w:numId w:val="17"/>
        </w:numPr>
      </w:pPr>
      <w:r w:rsidRPr="00BF17D6">
        <w:rPr>
          <w:w w:val="105"/>
        </w:rPr>
        <w:t>PR</w:t>
      </w:r>
      <w:r w:rsidRPr="00BF17D6">
        <w:rPr>
          <w:spacing w:val="-29"/>
          <w:w w:val="105"/>
        </w:rPr>
        <w:t xml:space="preserve"> </w:t>
      </w:r>
      <w:r w:rsidRPr="00BF17D6">
        <w:rPr>
          <w:w w:val="105"/>
        </w:rPr>
        <w:t>consultants</w:t>
      </w:r>
    </w:p>
    <w:p w14:paraId="57349A56" w14:textId="77777777" w:rsidR="004C1996" w:rsidRPr="00D03A72" w:rsidRDefault="004C1996" w:rsidP="004C1996">
      <w:pPr>
        <w:pStyle w:val="ListParagraph"/>
        <w:numPr>
          <w:ilvl w:val="0"/>
          <w:numId w:val="17"/>
        </w:numPr>
      </w:pPr>
      <w:r w:rsidRPr="00BF17D6">
        <w:rPr>
          <w:w w:val="105"/>
        </w:rPr>
        <w:t>Placing</w:t>
      </w:r>
      <w:r w:rsidRPr="00BF17D6">
        <w:rPr>
          <w:spacing w:val="-28"/>
          <w:w w:val="105"/>
        </w:rPr>
        <w:t xml:space="preserve"> </w:t>
      </w:r>
      <w:r w:rsidRPr="00BF17D6">
        <w:rPr>
          <w:w w:val="105"/>
        </w:rPr>
        <w:t>Agents</w:t>
      </w:r>
    </w:p>
    <w:p w14:paraId="1811BCDF" w14:textId="77777777" w:rsidR="004C1996" w:rsidRPr="00D03A72" w:rsidRDefault="004C1996" w:rsidP="004C1996">
      <w:pPr>
        <w:pStyle w:val="ListParagraph"/>
        <w:numPr>
          <w:ilvl w:val="0"/>
          <w:numId w:val="17"/>
        </w:numPr>
      </w:pPr>
      <w:r w:rsidRPr="00BF17D6">
        <w:rPr>
          <w:w w:val="105"/>
        </w:rPr>
        <w:t>Insurance</w:t>
      </w:r>
      <w:r w:rsidRPr="00BF17D6">
        <w:rPr>
          <w:spacing w:val="-32"/>
          <w:w w:val="105"/>
        </w:rPr>
        <w:t xml:space="preserve"> </w:t>
      </w:r>
      <w:r w:rsidRPr="00BF17D6">
        <w:rPr>
          <w:w w:val="105"/>
        </w:rPr>
        <w:t>brokers</w:t>
      </w:r>
    </w:p>
    <w:p w14:paraId="7B877280" w14:textId="77777777" w:rsidR="004C1996" w:rsidRPr="00D03A72" w:rsidRDefault="004C1996" w:rsidP="004C1996">
      <w:pPr>
        <w:pStyle w:val="ListParagraph"/>
        <w:numPr>
          <w:ilvl w:val="0"/>
          <w:numId w:val="17"/>
        </w:numPr>
      </w:pPr>
      <w:r w:rsidRPr="00BF17D6">
        <w:rPr>
          <w:w w:val="105"/>
        </w:rPr>
        <w:t>Auditors</w:t>
      </w:r>
      <w:r w:rsidRPr="00BF17D6">
        <w:rPr>
          <w:spacing w:val="-13"/>
          <w:w w:val="105"/>
        </w:rPr>
        <w:t xml:space="preserve"> </w:t>
      </w:r>
      <w:r w:rsidRPr="00BF17D6">
        <w:rPr>
          <w:w w:val="105"/>
        </w:rPr>
        <w:t>of</w:t>
      </w:r>
      <w:r w:rsidRPr="00BF17D6">
        <w:rPr>
          <w:spacing w:val="-14"/>
          <w:w w:val="105"/>
        </w:rPr>
        <w:t xml:space="preserve"> </w:t>
      </w:r>
      <w:r w:rsidRPr="00BF17D6">
        <w:rPr>
          <w:w w:val="105"/>
        </w:rPr>
        <w:t>our</w:t>
      </w:r>
      <w:r w:rsidRPr="00BF17D6">
        <w:rPr>
          <w:spacing w:val="-14"/>
          <w:w w:val="105"/>
        </w:rPr>
        <w:t xml:space="preserve"> </w:t>
      </w:r>
      <w:r w:rsidRPr="00BF17D6">
        <w:rPr>
          <w:w w:val="105"/>
        </w:rPr>
        <w:t>business</w:t>
      </w:r>
    </w:p>
    <w:p w14:paraId="1640A13F" w14:textId="77777777" w:rsidR="004C1996" w:rsidRPr="00D03A72" w:rsidRDefault="004C1996" w:rsidP="004C1996">
      <w:pPr>
        <w:pStyle w:val="ListParagraph"/>
        <w:numPr>
          <w:ilvl w:val="0"/>
          <w:numId w:val="17"/>
        </w:numPr>
      </w:pPr>
      <w:r w:rsidRPr="00BF17D6">
        <w:rPr>
          <w:w w:val="105"/>
        </w:rPr>
        <w:t>Consultants</w:t>
      </w:r>
    </w:p>
    <w:p w14:paraId="4876B465" w14:textId="77777777" w:rsidR="004C1996" w:rsidRPr="00BF17D6" w:rsidRDefault="004C1996" w:rsidP="004C1996">
      <w:pPr>
        <w:pStyle w:val="ListParagraph"/>
        <w:numPr>
          <w:ilvl w:val="0"/>
          <w:numId w:val="18"/>
        </w:numPr>
        <w:rPr>
          <w:b/>
        </w:rPr>
      </w:pPr>
      <w:r w:rsidRPr="00BF17D6">
        <w:rPr>
          <w:b/>
          <w:w w:val="110"/>
        </w:rPr>
        <w:t>Other</w:t>
      </w:r>
      <w:r w:rsidRPr="00BF17D6">
        <w:rPr>
          <w:b/>
          <w:spacing w:val="-27"/>
          <w:w w:val="110"/>
        </w:rPr>
        <w:t xml:space="preserve"> </w:t>
      </w:r>
      <w:r w:rsidRPr="00BF17D6">
        <w:rPr>
          <w:b/>
          <w:w w:val="110"/>
        </w:rPr>
        <w:t>insurance</w:t>
      </w:r>
      <w:r w:rsidRPr="00BF17D6">
        <w:rPr>
          <w:b/>
          <w:spacing w:val="-25"/>
          <w:w w:val="110"/>
        </w:rPr>
        <w:t xml:space="preserve"> </w:t>
      </w:r>
      <w:r w:rsidRPr="00BF17D6">
        <w:rPr>
          <w:b/>
          <w:w w:val="110"/>
        </w:rPr>
        <w:t>providers</w:t>
      </w:r>
    </w:p>
    <w:p w14:paraId="0CF35D9D" w14:textId="77777777" w:rsidR="004C1996" w:rsidRPr="00D03A72" w:rsidRDefault="004C1996" w:rsidP="004C1996">
      <w:pPr>
        <w:pStyle w:val="ListParagraph"/>
        <w:numPr>
          <w:ilvl w:val="0"/>
          <w:numId w:val="18"/>
        </w:numPr>
      </w:pPr>
      <w:r w:rsidRPr="00BF17D6">
        <w:rPr>
          <w:b/>
          <w:w w:val="105"/>
        </w:rPr>
        <w:t>Service</w:t>
      </w:r>
      <w:r w:rsidRPr="00BF17D6">
        <w:rPr>
          <w:b/>
          <w:spacing w:val="-20"/>
          <w:w w:val="105"/>
        </w:rPr>
        <w:t xml:space="preserve"> </w:t>
      </w:r>
      <w:r w:rsidRPr="00BF17D6">
        <w:rPr>
          <w:b/>
          <w:w w:val="105"/>
        </w:rPr>
        <w:t>providers</w:t>
      </w:r>
      <w:r w:rsidRPr="00BF17D6">
        <w:rPr>
          <w:spacing w:val="-18"/>
          <w:w w:val="105"/>
        </w:rPr>
        <w:t xml:space="preserve"> </w:t>
      </w:r>
      <w:r w:rsidRPr="00BF17D6">
        <w:rPr>
          <w:w w:val="105"/>
        </w:rPr>
        <w:t>we</w:t>
      </w:r>
      <w:r w:rsidRPr="00BF17D6">
        <w:rPr>
          <w:spacing w:val="-10"/>
          <w:w w:val="105"/>
        </w:rPr>
        <w:t xml:space="preserve"> </w:t>
      </w:r>
      <w:r w:rsidRPr="00BF17D6">
        <w:rPr>
          <w:w w:val="105"/>
        </w:rPr>
        <w:t>contract</w:t>
      </w:r>
      <w:r w:rsidRPr="00BF17D6">
        <w:rPr>
          <w:spacing w:val="-15"/>
          <w:w w:val="105"/>
        </w:rPr>
        <w:t xml:space="preserve"> </w:t>
      </w:r>
      <w:r w:rsidRPr="00BF17D6">
        <w:rPr>
          <w:w w:val="105"/>
        </w:rPr>
        <w:t>with</w:t>
      </w:r>
      <w:r w:rsidRPr="00BF17D6">
        <w:rPr>
          <w:spacing w:val="-14"/>
          <w:w w:val="105"/>
        </w:rPr>
        <w:t xml:space="preserve"> </w:t>
      </w:r>
      <w:r w:rsidRPr="00BF17D6">
        <w:rPr>
          <w:w w:val="105"/>
        </w:rPr>
        <w:t>to</w:t>
      </w:r>
      <w:r w:rsidRPr="00BF17D6">
        <w:rPr>
          <w:spacing w:val="-15"/>
          <w:w w:val="105"/>
        </w:rPr>
        <w:t xml:space="preserve"> </w:t>
      </w:r>
      <w:r w:rsidRPr="00BF17D6">
        <w:rPr>
          <w:w w:val="105"/>
        </w:rPr>
        <w:t>perform</w:t>
      </w:r>
      <w:r w:rsidRPr="00BF17D6">
        <w:rPr>
          <w:spacing w:val="-13"/>
          <w:w w:val="105"/>
        </w:rPr>
        <w:t xml:space="preserve"> </w:t>
      </w:r>
      <w:r w:rsidRPr="00BF17D6">
        <w:rPr>
          <w:w w:val="105"/>
        </w:rPr>
        <w:t>certain</w:t>
      </w:r>
      <w:r w:rsidRPr="00BF17D6">
        <w:rPr>
          <w:spacing w:val="-14"/>
          <w:w w:val="105"/>
        </w:rPr>
        <w:t xml:space="preserve"> </w:t>
      </w:r>
      <w:r w:rsidRPr="00BF17D6">
        <w:rPr>
          <w:w w:val="105"/>
        </w:rPr>
        <w:t>functions</w:t>
      </w:r>
      <w:r w:rsidRPr="00BF17D6">
        <w:rPr>
          <w:spacing w:val="-13"/>
          <w:w w:val="105"/>
        </w:rPr>
        <w:t xml:space="preserve"> </w:t>
      </w:r>
      <w:r w:rsidRPr="00BF17D6">
        <w:rPr>
          <w:w w:val="105"/>
        </w:rPr>
        <w:t>on</w:t>
      </w:r>
      <w:r w:rsidRPr="00BF17D6">
        <w:rPr>
          <w:spacing w:val="-15"/>
          <w:w w:val="105"/>
        </w:rPr>
        <w:t xml:space="preserve"> </w:t>
      </w:r>
      <w:r w:rsidRPr="00BF17D6">
        <w:rPr>
          <w:w w:val="105"/>
        </w:rPr>
        <w:t>our</w:t>
      </w:r>
      <w:r w:rsidRPr="00BF17D6">
        <w:rPr>
          <w:spacing w:val="-13"/>
          <w:w w:val="105"/>
        </w:rPr>
        <w:t xml:space="preserve"> </w:t>
      </w:r>
      <w:r w:rsidRPr="00BF17D6">
        <w:rPr>
          <w:w w:val="105"/>
        </w:rPr>
        <w:t>behalf,</w:t>
      </w:r>
      <w:r w:rsidRPr="00BF17D6">
        <w:rPr>
          <w:spacing w:val="-13"/>
          <w:w w:val="105"/>
        </w:rPr>
        <w:t xml:space="preserve"> </w:t>
      </w:r>
      <w:r w:rsidRPr="00BF17D6">
        <w:rPr>
          <w:w w:val="105"/>
        </w:rPr>
        <w:t>such</w:t>
      </w:r>
      <w:r w:rsidRPr="00BF17D6">
        <w:rPr>
          <w:spacing w:val="-15"/>
          <w:w w:val="105"/>
        </w:rPr>
        <w:t xml:space="preserve"> </w:t>
      </w:r>
      <w:r w:rsidRPr="00BF17D6">
        <w:rPr>
          <w:w w:val="105"/>
        </w:rPr>
        <w:t>as</w:t>
      </w:r>
      <w:r w:rsidRPr="00BF17D6">
        <w:rPr>
          <w:spacing w:val="-13"/>
          <w:w w:val="105"/>
        </w:rPr>
        <w:t xml:space="preserve"> </w:t>
      </w:r>
      <w:r w:rsidRPr="00BF17D6">
        <w:rPr>
          <w:w w:val="105"/>
        </w:rPr>
        <w:t>providers</w:t>
      </w:r>
      <w:r w:rsidRPr="00BF17D6">
        <w:rPr>
          <w:spacing w:val="-16"/>
          <w:w w:val="105"/>
        </w:rPr>
        <w:t xml:space="preserve"> </w:t>
      </w:r>
      <w:r w:rsidRPr="00BF17D6">
        <w:rPr>
          <w:w w:val="105"/>
        </w:rPr>
        <w:t>of</w:t>
      </w:r>
    </w:p>
    <w:p w14:paraId="6F5AF81F" w14:textId="77777777" w:rsidR="004C1996" w:rsidRPr="00BF17D6" w:rsidRDefault="004C1996" w:rsidP="004C1996">
      <w:pPr>
        <w:pStyle w:val="ListParagraph"/>
        <w:numPr>
          <w:ilvl w:val="0"/>
          <w:numId w:val="19"/>
        </w:numPr>
        <w:rPr>
          <w:w w:val="105"/>
        </w:rPr>
      </w:pPr>
      <w:r w:rsidRPr="00BF17D6">
        <w:rPr>
          <w:w w:val="105"/>
        </w:rPr>
        <w:t>Data hosting</w:t>
      </w:r>
    </w:p>
    <w:p w14:paraId="0FED9DEC" w14:textId="77777777" w:rsidR="004C1996" w:rsidRPr="00BF17D6" w:rsidRDefault="004C1996" w:rsidP="004C1996">
      <w:pPr>
        <w:pStyle w:val="ListParagraph"/>
        <w:numPr>
          <w:ilvl w:val="0"/>
          <w:numId w:val="19"/>
        </w:numPr>
        <w:rPr>
          <w:w w:val="105"/>
        </w:rPr>
      </w:pPr>
      <w:r w:rsidRPr="00BF17D6">
        <w:rPr>
          <w:w w:val="105"/>
        </w:rPr>
        <w:t>Telecommunications</w:t>
      </w:r>
    </w:p>
    <w:p w14:paraId="29D02680" w14:textId="77777777" w:rsidR="004C1996" w:rsidRPr="00D03A72" w:rsidRDefault="004C1996" w:rsidP="004C1996">
      <w:pPr>
        <w:pStyle w:val="ListParagraph"/>
        <w:numPr>
          <w:ilvl w:val="0"/>
          <w:numId w:val="19"/>
        </w:numPr>
      </w:pPr>
      <w:r w:rsidRPr="00BF17D6">
        <w:rPr>
          <w:w w:val="105"/>
        </w:rPr>
        <w:t>IT</w:t>
      </w:r>
      <w:r w:rsidRPr="00BF17D6">
        <w:rPr>
          <w:spacing w:val="-19"/>
          <w:w w:val="105"/>
        </w:rPr>
        <w:t xml:space="preserve"> </w:t>
      </w:r>
      <w:r w:rsidRPr="00BF17D6">
        <w:rPr>
          <w:w w:val="105"/>
        </w:rPr>
        <w:t>services</w:t>
      </w:r>
    </w:p>
    <w:p w14:paraId="3161C615" w14:textId="77777777" w:rsidR="004C1996" w:rsidRPr="00D03A72" w:rsidRDefault="004C1996" w:rsidP="004C1996">
      <w:pPr>
        <w:pStyle w:val="ListParagraph"/>
        <w:numPr>
          <w:ilvl w:val="0"/>
          <w:numId w:val="19"/>
        </w:numPr>
      </w:pPr>
      <w:r w:rsidRPr="00BF17D6">
        <w:rPr>
          <w:w w:val="105"/>
        </w:rPr>
        <w:t>Software</w:t>
      </w:r>
      <w:r w:rsidRPr="00BF17D6">
        <w:rPr>
          <w:spacing w:val="-20"/>
          <w:w w:val="105"/>
        </w:rPr>
        <w:t xml:space="preserve"> </w:t>
      </w:r>
      <w:r w:rsidRPr="00BF17D6">
        <w:rPr>
          <w:w w:val="105"/>
        </w:rPr>
        <w:t>support</w:t>
      </w:r>
      <w:r w:rsidRPr="00BF17D6">
        <w:rPr>
          <w:spacing w:val="-20"/>
          <w:w w:val="105"/>
        </w:rPr>
        <w:t xml:space="preserve"> </w:t>
      </w:r>
      <w:r w:rsidRPr="00BF17D6">
        <w:rPr>
          <w:w w:val="105"/>
        </w:rPr>
        <w:t>and</w:t>
      </w:r>
      <w:r w:rsidRPr="00BF17D6">
        <w:rPr>
          <w:spacing w:val="-21"/>
          <w:w w:val="105"/>
        </w:rPr>
        <w:t xml:space="preserve"> </w:t>
      </w:r>
      <w:r w:rsidRPr="00BF17D6">
        <w:rPr>
          <w:w w:val="105"/>
        </w:rPr>
        <w:t>development</w:t>
      </w:r>
    </w:p>
    <w:p w14:paraId="0EF8D558" w14:textId="77777777" w:rsidR="004C1996" w:rsidRPr="00D03A72" w:rsidRDefault="004C1996" w:rsidP="004C1996">
      <w:pPr>
        <w:pStyle w:val="ListParagraph"/>
        <w:numPr>
          <w:ilvl w:val="0"/>
          <w:numId w:val="19"/>
        </w:numPr>
      </w:pPr>
      <w:r w:rsidRPr="00BF17D6">
        <w:rPr>
          <w:w w:val="105"/>
        </w:rPr>
        <w:t>Computer</w:t>
      </w:r>
      <w:r w:rsidRPr="00BF17D6">
        <w:rPr>
          <w:spacing w:val="-33"/>
          <w:w w:val="105"/>
        </w:rPr>
        <w:t xml:space="preserve"> </w:t>
      </w:r>
      <w:r w:rsidRPr="00BF17D6">
        <w:rPr>
          <w:w w:val="105"/>
        </w:rPr>
        <w:t>maintenance</w:t>
      </w:r>
      <w:r w:rsidRPr="00BF17D6">
        <w:rPr>
          <w:spacing w:val="-30"/>
          <w:w w:val="105"/>
        </w:rPr>
        <w:t xml:space="preserve"> </w:t>
      </w:r>
      <w:r w:rsidRPr="00BF17D6">
        <w:rPr>
          <w:w w:val="105"/>
        </w:rPr>
        <w:t>contractors</w:t>
      </w:r>
    </w:p>
    <w:p w14:paraId="7B1D4FE8" w14:textId="77777777" w:rsidR="004C1996" w:rsidRPr="00D03A72" w:rsidRDefault="004C1996" w:rsidP="004C1996">
      <w:pPr>
        <w:pStyle w:val="ListParagraph"/>
        <w:numPr>
          <w:ilvl w:val="0"/>
          <w:numId w:val="19"/>
        </w:numPr>
      </w:pPr>
      <w:r w:rsidRPr="00D03A72">
        <w:t>Printing</w:t>
      </w:r>
      <w:r w:rsidRPr="00BF17D6">
        <w:rPr>
          <w:spacing w:val="42"/>
        </w:rPr>
        <w:t xml:space="preserve"> </w:t>
      </w:r>
      <w:r w:rsidRPr="00D03A72">
        <w:t>companies</w:t>
      </w:r>
    </w:p>
    <w:p w14:paraId="2E8F674D" w14:textId="77777777" w:rsidR="004C1996" w:rsidRPr="00D03A72" w:rsidRDefault="004C1996" w:rsidP="004C1996">
      <w:pPr>
        <w:pStyle w:val="ListParagraph"/>
        <w:numPr>
          <w:ilvl w:val="0"/>
          <w:numId w:val="19"/>
        </w:numPr>
      </w:pPr>
      <w:r w:rsidRPr="00BF17D6">
        <w:rPr>
          <w:w w:val="105"/>
        </w:rPr>
        <w:t>Document</w:t>
      </w:r>
      <w:r w:rsidRPr="00BF17D6">
        <w:rPr>
          <w:spacing w:val="-21"/>
          <w:w w:val="105"/>
        </w:rPr>
        <w:t xml:space="preserve"> </w:t>
      </w:r>
      <w:r w:rsidRPr="00BF17D6">
        <w:rPr>
          <w:w w:val="105"/>
        </w:rPr>
        <w:t>storage</w:t>
      </w:r>
      <w:r w:rsidRPr="00BF17D6">
        <w:rPr>
          <w:spacing w:val="-20"/>
          <w:w w:val="105"/>
        </w:rPr>
        <w:t xml:space="preserve"> </w:t>
      </w:r>
      <w:r w:rsidRPr="00BF17D6">
        <w:rPr>
          <w:w w:val="105"/>
        </w:rPr>
        <w:t>and</w:t>
      </w:r>
      <w:r w:rsidRPr="00BF17D6">
        <w:rPr>
          <w:spacing w:val="-20"/>
          <w:w w:val="105"/>
        </w:rPr>
        <w:t xml:space="preserve"> </w:t>
      </w:r>
      <w:r w:rsidRPr="00BF17D6">
        <w:rPr>
          <w:w w:val="105"/>
        </w:rPr>
        <w:t>destruction</w:t>
      </w:r>
      <w:r w:rsidRPr="00BF17D6">
        <w:rPr>
          <w:spacing w:val="-18"/>
          <w:w w:val="105"/>
        </w:rPr>
        <w:t xml:space="preserve"> </w:t>
      </w:r>
      <w:r w:rsidRPr="00BF17D6">
        <w:rPr>
          <w:w w:val="105"/>
        </w:rPr>
        <w:t>companies</w:t>
      </w:r>
    </w:p>
    <w:p w14:paraId="4E7ABDBA" w14:textId="77777777" w:rsidR="004C1996" w:rsidRPr="00D03A72" w:rsidRDefault="004C1996" w:rsidP="004C1996">
      <w:pPr>
        <w:pStyle w:val="ListParagraph"/>
        <w:numPr>
          <w:ilvl w:val="0"/>
          <w:numId w:val="19"/>
        </w:numPr>
      </w:pPr>
      <w:r w:rsidRPr="00BF17D6">
        <w:rPr>
          <w:w w:val="105"/>
        </w:rPr>
        <w:t>Archiving</w:t>
      </w:r>
      <w:r w:rsidRPr="00BF17D6">
        <w:rPr>
          <w:spacing w:val="-25"/>
          <w:w w:val="105"/>
        </w:rPr>
        <w:t xml:space="preserve"> </w:t>
      </w:r>
      <w:r w:rsidRPr="00BF17D6">
        <w:rPr>
          <w:w w:val="105"/>
        </w:rPr>
        <w:t>service</w:t>
      </w:r>
      <w:r w:rsidRPr="00BF17D6">
        <w:rPr>
          <w:spacing w:val="-22"/>
          <w:w w:val="105"/>
        </w:rPr>
        <w:t xml:space="preserve"> </w:t>
      </w:r>
      <w:r w:rsidRPr="00BF17D6">
        <w:rPr>
          <w:w w:val="105"/>
        </w:rPr>
        <w:t>providers</w:t>
      </w:r>
    </w:p>
    <w:p w14:paraId="55CD70B8" w14:textId="77777777" w:rsidR="004C1996" w:rsidRPr="00D03A72" w:rsidRDefault="004C1996" w:rsidP="004C1996">
      <w:pPr>
        <w:pStyle w:val="ListParagraph"/>
        <w:numPr>
          <w:ilvl w:val="0"/>
          <w:numId w:val="19"/>
        </w:numPr>
      </w:pPr>
      <w:r w:rsidRPr="00D03A72">
        <w:lastRenderedPageBreak/>
        <w:t xml:space="preserve">Background </w:t>
      </w:r>
      <w:r w:rsidRPr="00BF17D6">
        <w:rPr>
          <w:spacing w:val="6"/>
        </w:rPr>
        <w:t>checking</w:t>
      </w:r>
    </w:p>
    <w:p w14:paraId="456A2F1D" w14:textId="4A7F4FFE" w:rsidR="004C1996" w:rsidRPr="00D03A72" w:rsidRDefault="004C1996" w:rsidP="004C1996">
      <w:pPr>
        <w:pStyle w:val="ListParagraph"/>
        <w:numPr>
          <w:ilvl w:val="0"/>
          <w:numId w:val="20"/>
        </w:numPr>
      </w:pPr>
      <w:r w:rsidRPr="00BF17D6">
        <w:rPr>
          <w:b/>
          <w:w w:val="105"/>
        </w:rPr>
        <w:t>Fraud prevention agencies and law enforcement authorities</w:t>
      </w:r>
      <w:r w:rsidRPr="00BF17D6">
        <w:rPr>
          <w:w w:val="105"/>
        </w:rPr>
        <w:t xml:space="preserve"> such as the police, the UK National Crime</w:t>
      </w:r>
      <w:r w:rsidRPr="00BF17D6">
        <w:rPr>
          <w:spacing w:val="-19"/>
          <w:w w:val="105"/>
        </w:rPr>
        <w:t xml:space="preserve"> </w:t>
      </w:r>
      <w:r w:rsidRPr="00BF17D6">
        <w:rPr>
          <w:w w:val="105"/>
        </w:rPr>
        <w:t>Agency.</w:t>
      </w:r>
      <w:r w:rsidRPr="00BF17D6">
        <w:rPr>
          <w:spacing w:val="-16"/>
          <w:w w:val="105"/>
        </w:rPr>
        <w:t xml:space="preserve"> </w:t>
      </w:r>
      <w:r w:rsidRPr="00BF17D6">
        <w:rPr>
          <w:w w:val="105"/>
        </w:rPr>
        <w:t>We</w:t>
      </w:r>
      <w:r w:rsidRPr="00BF17D6">
        <w:rPr>
          <w:spacing w:val="-19"/>
          <w:w w:val="105"/>
        </w:rPr>
        <w:t xml:space="preserve"> </w:t>
      </w:r>
      <w:r w:rsidRPr="00BF17D6">
        <w:rPr>
          <w:w w:val="105"/>
        </w:rPr>
        <w:t>may</w:t>
      </w:r>
      <w:r w:rsidRPr="00BF17D6">
        <w:rPr>
          <w:spacing w:val="-19"/>
          <w:w w:val="105"/>
        </w:rPr>
        <w:t xml:space="preserve"> </w:t>
      </w:r>
      <w:r w:rsidRPr="00BF17D6">
        <w:rPr>
          <w:w w:val="105"/>
        </w:rPr>
        <w:t>notify</w:t>
      </w:r>
      <w:r w:rsidRPr="00BF17D6">
        <w:rPr>
          <w:spacing w:val="-19"/>
          <w:w w:val="105"/>
        </w:rPr>
        <w:t xml:space="preserve"> </w:t>
      </w:r>
      <w:r w:rsidRPr="00BF17D6">
        <w:rPr>
          <w:w w:val="105"/>
        </w:rPr>
        <w:t>the</w:t>
      </w:r>
      <w:r w:rsidRPr="00BF17D6">
        <w:rPr>
          <w:spacing w:val="-14"/>
          <w:w w:val="105"/>
        </w:rPr>
        <w:t xml:space="preserve"> </w:t>
      </w:r>
      <w:r w:rsidRPr="00BF17D6">
        <w:rPr>
          <w:w w:val="105"/>
        </w:rPr>
        <w:t>competent</w:t>
      </w:r>
      <w:r w:rsidRPr="00BF17D6">
        <w:rPr>
          <w:spacing w:val="-17"/>
          <w:w w:val="105"/>
        </w:rPr>
        <w:t xml:space="preserve"> </w:t>
      </w:r>
      <w:r w:rsidRPr="00BF17D6">
        <w:rPr>
          <w:w w:val="105"/>
        </w:rPr>
        <w:t>authorities</w:t>
      </w:r>
      <w:r w:rsidRPr="00BF17D6">
        <w:rPr>
          <w:spacing w:val="-19"/>
          <w:w w:val="105"/>
        </w:rPr>
        <w:t xml:space="preserve"> </w:t>
      </w:r>
      <w:r w:rsidRPr="00BF17D6">
        <w:rPr>
          <w:w w:val="105"/>
        </w:rPr>
        <w:t>if</w:t>
      </w:r>
      <w:r w:rsidRPr="00BF17D6">
        <w:rPr>
          <w:spacing w:val="-17"/>
          <w:w w:val="105"/>
        </w:rPr>
        <w:t xml:space="preserve"> </w:t>
      </w:r>
      <w:r w:rsidRPr="00BF17D6">
        <w:rPr>
          <w:w w:val="105"/>
        </w:rPr>
        <w:t>we</w:t>
      </w:r>
      <w:r w:rsidRPr="00BF17D6">
        <w:rPr>
          <w:spacing w:val="-17"/>
          <w:w w:val="105"/>
        </w:rPr>
        <w:t xml:space="preserve"> </w:t>
      </w:r>
      <w:r w:rsidRPr="00BF17D6">
        <w:rPr>
          <w:w w:val="105"/>
        </w:rPr>
        <w:t>suspect</w:t>
      </w:r>
      <w:r w:rsidRPr="00BF17D6">
        <w:rPr>
          <w:spacing w:val="-19"/>
          <w:w w:val="105"/>
        </w:rPr>
        <w:t xml:space="preserve"> </w:t>
      </w:r>
      <w:r w:rsidRPr="00BF17D6">
        <w:rPr>
          <w:w w:val="105"/>
        </w:rPr>
        <w:t>fraud</w:t>
      </w:r>
      <w:r w:rsidRPr="00BF17D6">
        <w:rPr>
          <w:spacing w:val="-17"/>
          <w:w w:val="105"/>
        </w:rPr>
        <w:t xml:space="preserve"> </w:t>
      </w:r>
      <w:r w:rsidRPr="00BF17D6">
        <w:rPr>
          <w:w w:val="105"/>
        </w:rPr>
        <w:t>or</w:t>
      </w:r>
      <w:r w:rsidRPr="00BF17D6">
        <w:rPr>
          <w:spacing w:val="-15"/>
          <w:w w:val="105"/>
        </w:rPr>
        <w:t xml:space="preserve"> </w:t>
      </w:r>
      <w:r w:rsidRPr="00BF17D6">
        <w:rPr>
          <w:w w:val="105"/>
        </w:rPr>
        <w:t>other</w:t>
      </w:r>
      <w:r w:rsidRPr="00BF17D6">
        <w:rPr>
          <w:spacing w:val="-19"/>
          <w:w w:val="105"/>
        </w:rPr>
        <w:t xml:space="preserve"> </w:t>
      </w:r>
      <w:r w:rsidRPr="00BF17D6">
        <w:rPr>
          <w:w w:val="105"/>
        </w:rPr>
        <w:t>illegal</w:t>
      </w:r>
      <w:r w:rsidRPr="00BF17D6">
        <w:rPr>
          <w:spacing w:val="-20"/>
          <w:w w:val="105"/>
        </w:rPr>
        <w:t xml:space="preserve"> </w:t>
      </w:r>
      <w:r w:rsidRPr="00BF17D6">
        <w:rPr>
          <w:w w:val="105"/>
        </w:rPr>
        <w:t>activity. This</w:t>
      </w:r>
      <w:r w:rsidRPr="00BF17D6">
        <w:rPr>
          <w:spacing w:val="-15"/>
          <w:w w:val="105"/>
        </w:rPr>
        <w:t xml:space="preserve"> </w:t>
      </w:r>
      <w:r w:rsidRPr="00BF17D6">
        <w:rPr>
          <w:w w:val="105"/>
        </w:rPr>
        <w:t>may</w:t>
      </w:r>
      <w:r w:rsidRPr="00BF17D6">
        <w:rPr>
          <w:spacing w:val="-14"/>
          <w:w w:val="105"/>
        </w:rPr>
        <w:t xml:space="preserve"> </w:t>
      </w:r>
      <w:r w:rsidRPr="00BF17D6">
        <w:rPr>
          <w:w w:val="105"/>
        </w:rPr>
        <w:t>involve</w:t>
      </w:r>
      <w:r w:rsidRPr="00BF17D6">
        <w:rPr>
          <w:spacing w:val="-11"/>
          <w:w w:val="105"/>
        </w:rPr>
        <w:t xml:space="preserve"> </w:t>
      </w:r>
      <w:r w:rsidRPr="00BF17D6">
        <w:rPr>
          <w:w w:val="105"/>
        </w:rPr>
        <w:t>disclosing</w:t>
      </w:r>
      <w:r w:rsidRPr="00BF17D6">
        <w:rPr>
          <w:spacing w:val="-11"/>
          <w:w w:val="105"/>
        </w:rPr>
        <w:t xml:space="preserve"> </w:t>
      </w:r>
      <w:r w:rsidRPr="00BF17D6">
        <w:rPr>
          <w:w w:val="105"/>
        </w:rPr>
        <w:t>personal</w:t>
      </w:r>
      <w:r w:rsidRPr="00BF17D6">
        <w:rPr>
          <w:spacing w:val="-13"/>
          <w:w w:val="105"/>
        </w:rPr>
        <w:t xml:space="preserve"> </w:t>
      </w:r>
      <w:r w:rsidRPr="00BF17D6">
        <w:rPr>
          <w:w w:val="105"/>
        </w:rPr>
        <w:t>data</w:t>
      </w:r>
      <w:r w:rsidRPr="00BF17D6">
        <w:rPr>
          <w:spacing w:val="-13"/>
          <w:w w:val="105"/>
        </w:rPr>
        <w:t xml:space="preserve"> </w:t>
      </w:r>
      <w:r w:rsidRPr="00BF17D6">
        <w:rPr>
          <w:w w:val="105"/>
        </w:rPr>
        <w:t>to</w:t>
      </w:r>
      <w:r w:rsidRPr="00BF17D6">
        <w:rPr>
          <w:spacing w:val="-15"/>
          <w:w w:val="105"/>
        </w:rPr>
        <w:t xml:space="preserve"> </w:t>
      </w:r>
      <w:r w:rsidRPr="00BF17D6">
        <w:rPr>
          <w:w w:val="105"/>
        </w:rPr>
        <w:t>such</w:t>
      </w:r>
      <w:r w:rsidRPr="00BF17D6">
        <w:rPr>
          <w:spacing w:val="-11"/>
          <w:w w:val="105"/>
        </w:rPr>
        <w:t xml:space="preserve"> </w:t>
      </w:r>
      <w:r w:rsidRPr="00BF17D6">
        <w:rPr>
          <w:w w:val="105"/>
        </w:rPr>
        <w:t>authorities</w:t>
      </w:r>
      <w:r w:rsidR="008E4D0A">
        <w:rPr>
          <w:w w:val="105"/>
        </w:rPr>
        <w:t>.</w:t>
      </w:r>
    </w:p>
    <w:p w14:paraId="159E576F" w14:textId="77777777" w:rsidR="004C1996" w:rsidRPr="00D03A72" w:rsidRDefault="004C1996" w:rsidP="004C1996">
      <w:pPr>
        <w:pStyle w:val="ListParagraph"/>
        <w:numPr>
          <w:ilvl w:val="0"/>
          <w:numId w:val="20"/>
        </w:numPr>
      </w:pPr>
      <w:r w:rsidRPr="00BF17D6">
        <w:rPr>
          <w:b/>
          <w:w w:val="110"/>
        </w:rPr>
        <w:t>Other</w:t>
      </w:r>
      <w:r w:rsidRPr="00BF17D6">
        <w:rPr>
          <w:b/>
          <w:spacing w:val="-27"/>
          <w:w w:val="110"/>
        </w:rPr>
        <w:t xml:space="preserve"> </w:t>
      </w:r>
      <w:r w:rsidRPr="00BF17D6">
        <w:rPr>
          <w:b/>
          <w:w w:val="110"/>
        </w:rPr>
        <w:t>recipients</w:t>
      </w:r>
      <w:r w:rsidRPr="00BF17D6">
        <w:rPr>
          <w:w w:val="110"/>
        </w:rPr>
        <w:t>.</w:t>
      </w:r>
    </w:p>
    <w:p w14:paraId="768D0660" w14:textId="77777777" w:rsidR="004C1996" w:rsidRPr="00D03A72" w:rsidRDefault="004C1996" w:rsidP="004C1996">
      <w:pPr>
        <w:pStyle w:val="ListParagraph"/>
        <w:numPr>
          <w:ilvl w:val="0"/>
          <w:numId w:val="21"/>
        </w:numPr>
      </w:pPr>
      <w:r w:rsidRPr="00BF17D6">
        <w:rPr>
          <w:w w:val="105"/>
        </w:rPr>
        <w:t>Buyers</w:t>
      </w:r>
      <w:r w:rsidRPr="00BF17D6">
        <w:rPr>
          <w:spacing w:val="-13"/>
          <w:w w:val="105"/>
        </w:rPr>
        <w:t xml:space="preserve"> </w:t>
      </w:r>
      <w:r w:rsidRPr="00BF17D6">
        <w:rPr>
          <w:w w:val="105"/>
        </w:rPr>
        <w:t>and</w:t>
      </w:r>
      <w:r w:rsidRPr="00BF17D6">
        <w:rPr>
          <w:spacing w:val="-12"/>
          <w:w w:val="105"/>
        </w:rPr>
        <w:t xml:space="preserve"> </w:t>
      </w:r>
      <w:r w:rsidRPr="00BF17D6">
        <w:rPr>
          <w:w w:val="105"/>
        </w:rPr>
        <w:t>prospective</w:t>
      </w:r>
      <w:r w:rsidRPr="00BF17D6">
        <w:rPr>
          <w:spacing w:val="-13"/>
          <w:w w:val="105"/>
        </w:rPr>
        <w:t xml:space="preserve"> </w:t>
      </w:r>
      <w:r w:rsidRPr="00BF17D6">
        <w:rPr>
          <w:w w:val="105"/>
        </w:rPr>
        <w:t>buyers</w:t>
      </w:r>
      <w:r w:rsidRPr="00BF17D6">
        <w:rPr>
          <w:spacing w:val="-14"/>
          <w:w w:val="105"/>
        </w:rPr>
        <w:t xml:space="preserve"> </w:t>
      </w:r>
      <w:r w:rsidRPr="00BF17D6">
        <w:rPr>
          <w:w w:val="105"/>
        </w:rPr>
        <w:t>of</w:t>
      </w:r>
      <w:r w:rsidRPr="00BF17D6">
        <w:rPr>
          <w:spacing w:val="-11"/>
          <w:w w:val="105"/>
        </w:rPr>
        <w:t xml:space="preserve"> </w:t>
      </w:r>
      <w:r w:rsidRPr="00BF17D6">
        <w:rPr>
          <w:w w:val="105"/>
        </w:rPr>
        <w:t>our</w:t>
      </w:r>
      <w:r w:rsidRPr="00BF17D6">
        <w:rPr>
          <w:spacing w:val="-11"/>
          <w:w w:val="105"/>
        </w:rPr>
        <w:t xml:space="preserve"> </w:t>
      </w:r>
      <w:r w:rsidRPr="00BF17D6">
        <w:rPr>
          <w:w w:val="105"/>
        </w:rPr>
        <w:t>business</w:t>
      </w:r>
      <w:r w:rsidRPr="00BF17D6">
        <w:rPr>
          <w:spacing w:val="-11"/>
          <w:w w:val="105"/>
        </w:rPr>
        <w:t xml:space="preserve"> </w:t>
      </w:r>
      <w:r w:rsidRPr="00BF17D6">
        <w:rPr>
          <w:w w:val="105"/>
        </w:rPr>
        <w:t>or</w:t>
      </w:r>
      <w:r w:rsidRPr="00BF17D6">
        <w:rPr>
          <w:spacing w:val="-13"/>
          <w:w w:val="105"/>
        </w:rPr>
        <w:t xml:space="preserve"> </w:t>
      </w:r>
      <w:r w:rsidRPr="00BF17D6">
        <w:rPr>
          <w:w w:val="105"/>
        </w:rPr>
        <w:t>assets</w:t>
      </w:r>
    </w:p>
    <w:p w14:paraId="1B3A94E7" w14:textId="77777777" w:rsidR="004C1996" w:rsidRPr="00D03A72" w:rsidRDefault="004C1996" w:rsidP="004C1996"/>
    <w:p w14:paraId="316F177E" w14:textId="77777777" w:rsidR="004C1996" w:rsidRPr="00D03A72" w:rsidRDefault="004C1996" w:rsidP="004C1996">
      <w:r w:rsidRPr="00D03A72">
        <w:rPr>
          <w:w w:val="105"/>
        </w:rPr>
        <w:t>If you have any questions or concerns about the sharing of your personal data as described above, please contact us using the contact details provided in this fair processing notice.</w:t>
      </w:r>
    </w:p>
    <w:p w14:paraId="0DE511BF" w14:textId="77777777" w:rsidR="004C1996" w:rsidRPr="00D03A72" w:rsidRDefault="004C1996" w:rsidP="004C1996"/>
    <w:p w14:paraId="27E67F1D" w14:textId="77777777" w:rsidR="004C1996" w:rsidRPr="00F31800" w:rsidRDefault="004C1996" w:rsidP="004C1996">
      <w:pPr>
        <w:rPr>
          <w:b/>
          <w:bCs/>
        </w:rPr>
      </w:pPr>
      <w:r w:rsidRPr="00F31800">
        <w:rPr>
          <w:b/>
          <w:bCs/>
          <w:color w:val="002E5E"/>
          <w:w w:val="110"/>
        </w:rPr>
        <w:t>What countries is your data transferred to?</w:t>
      </w:r>
    </w:p>
    <w:p w14:paraId="50A75440" w14:textId="604D9201" w:rsidR="004C1996" w:rsidRPr="00D03A72" w:rsidRDefault="004C1996" w:rsidP="004C1996">
      <w:r w:rsidRPr="00D03A72">
        <w:rPr>
          <w:w w:val="105"/>
        </w:rPr>
        <w:t>In</w:t>
      </w:r>
      <w:r w:rsidRPr="00D03A72">
        <w:rPr>
          <w:spacing w:val="-13"/>
          <w:w w:val="105"/>
        </w:rPr>
        <w:t xml:space="preserve"> </w:t>
      </w:r>
      <w:r w:rsidRPr="00D03A72">
        <w:rPr>
          <w:w w:val="105"/>
        </w:rPr>
        <w:t>most</w:t>
      </w:r>
      <w:r w:rsidRPr="00D03A72">
        <w:rPr>
          <w:spacing w:val="-11"/>
          <w:w w:val="105"/>
        </w:rPr>
        <w:t xml:space="preserve"> </w:t>
      </w:r>
      <w:r w:rsidRPr="00D03A72">
        <w:rPr>
          <w:w w:val="105"/>
        </w:rPr>
        <w:t>circumstances</w:t>
      </w:r>
      <w:r w:rsidRPr="00D03A72">
        <w:rPr>
          <w:spacing w:val="-11"/>
          <w:w w:val="105"/>
        </w:rPr>
        <w:t xml:space="preserve"> </w:t>
      </w:r>
      <w:r w:rsidRPr="00D03A72">
        <w:rPr>
          <w:w w:val="105"/>
        </w:rPr>
        <w:t>data</w:t>
      </w:r>
      <w:r w:rsidRPr="00D03A72">
        <w:rPr>
          <w:spacing w:val="-12"/>
          <w:w w:val="105"/>
        </w:rPr>
        <w:t xml:space="preserve"> </w:t>
      </w:r>
      <w:r w:rsidRPr="00D03A72">
        <w:rPr>
          <w:w w:val="105"/>
        </w:rPr>
        <w:t>will</w:t>
      </w:r>
      <w:r w:rsidRPr="00D03A72">
        <w:rPr>
          <w:spacing w:val="-12"/>
          <w:w w:val="105"/>
        </w:rPr>
        <w:t xml:space="preserve"> </w:t>
      </w:r>
      <w:r w:rsidRPr="00D03A72">
        <w:rPr>
          <w:w w:val="105"/>
        </w:rPr>
        <w:t>be</w:t>
      </w:r>
      <w:r w:rsidRPr="00D03A72">
        <w:rPr>
          <w:spacing w:val="-8"/>
          <w:w w:val="105"/>
        </w:rPr>
        <w:t xml:space="preserve"> </w:t>
      </w:r>
      <w:r w:rsidRPr="00D03A72">
        <w:rPr>
          <w:w w:val="105"/>
        </w:rPr>
        <w:t>processed</w:t>
      </w:r>
      <w:r w:rsidRPr="00D03A72">
        <w:rPr>
          <w:spacing w:val="-13"/>
          <w:w w:val="105"/>
        </w:rPr>
        <w:t xml:space="preserve"> </w:t>
      </w:r>
      <w:r w:rsidRPr="00D03A72">
        <w:rPr>
          <w:w w:val="105"/>
        </w:rPr>
        <w:t>within</w:t>
      </w:r>
      <w:r w:rsidRPr="00D03A72">
        <w:rPr>
          <w:spacing w:val="-12"/>
          <w:w w:val="105"/>
        </w:rPr>
        <w:t xml:space="preserve"> </w:t>
      </w:r>
      <w:r w:rsidRPr="00D03A72">
        <w:rPr>
          <w:w w:val="105"/>
        </w:rPr>
        <w:t>the</w:t>
      </w:r>
      <w:r w:rsidRPr="00D03A72">
        <w:rPr>
          <w:spacing w:val="-10"/>
          <w:w w:val="105"/>
        </w:rPr>
        <w:t xml:space="preserve"> </w:t>
      </w:r>
      <w:r w:rsidRPr="00D03A72">
        <w:rPr>
          <w:w w:val="105"/>
        </w:rPr>
        <w:t>European</w:t>
      </w:r>
      <w:r w:rsidRPr="00D03A72">
        <w:rPr>
          <w:spacing w:val="-12"/>
          <w:w w:val="105"/>
        </w:rPr>
        <w:t xml:space="preserve"> </w:t>
      </w:r>
      <w:r w:rsidRPr="00D03A72">
        <w:rPr>
          <w:w w:val="105"/>
        </w:rPr>
        <w:t>Economic</w:t>
      </w:r>
      <w:r w:rsidRPr="00D03A72">
        <w:rPr>
          <w:spacing w:val="-14"/>
          <w:w w:val="105"/>
        </w:rPr>
        <w:t xml:space="preserve"> </w:t>
      </w:r>
      <w:r w:rsidRPr="00D03A72">
        <w:rPr>
          <w:w w:val="105"/>
        </w:rPr>
        <w:t>Area</w:t>
      </w:r>
      <w:r w:rsidR="00FC3A20">
        <w:rPr>
          <w:w w:val="105"/>
        </w:rPr>
        <w:t xml:space="preserve"> (EEA)</w:t>
      </w:r>
      <w:r w:rsidRPr="00D03A72">
        <w:rPr>
          <w:w w:val="105"/>
        </w:rPr>
        <w:t>.</w:t>
      </w:r>
      <w:r w:rsidRPr="00D03A72">
        <w:rPr>
          <w:spacing w:val="-12"/>
          <w:w w:val="105"/>
        </w:rPr>
        <w:t xml:space="preserve"> </w:t>
      </w:r>
      <w:r w:rsidRPr="00D03A72">
        <w:rPr>
          <w:w w:val="105"/>
        </w:rPr>
        <w:t>However,</w:t>
      </w:r>
      <w:r w:rsidRPr="00D03A72">
        <w:rPr>
          <w:spacing w:val="-14"/>
          <w:w w:val="105"/>
        </w:rPr>
        <w:t xml:space="preserve"> </w:t>
      </w:r>
      <w:r w:rsidRPr="00D03A72">
        <w:rPr>
          <w:w w:val="105"/>
        </w:rPr>
        <w:t>depending</w:t>
      </w:r>
      <w:r w:rsidRPr="00D03A72">
        <w:rPr>
          <w:spacing w:val="-12"/>
          <w:w w:val="105"/>
        </w:rPr>
        <w:t xml:space="preserve"> </w:t>
      </w:r>
      <w:r w:rsidRPr="00D03A72">
        <w:rPr>
          <w:w w:val="105"/>
        </w:rPr>
        <w:t>on the</w:t>
      </w:r>
      <w:r w:rsidRPr="00D03A72">
        <w:rPr>
          <w:spacing w:val="-10"/>
          <w:w w:val="105"/>
        </w:rPr>
        <w:t xml:space="preserve"> </w:t>
      </w:r>
      <w:r w:rsidRPr="00D03A72">
        <w:rPr>
          <w:w w:val="105"/>
        </w:rPr>
        <w:t>location</w:t>
      </w:r>
      <w:r w:rsidRPr="00D03A72">
        <w:rPr>
          <w:spacing w:val="-10"/>
          <w:w w:val="105"/>
        </w:rPr>
        <w:t xml:space="preserve"> </w:t>
      </w:r>
      <w:r w:rsidRPr="00D03A72">
        <w:rPr>
          <w:w w:val="105"/>
        </w:rPr>
        <w:t>of</w:t>
      </w:r>
      <w:r w:rsidRPr="00D03A72">
        <w:rPr>
          <w:spacing w:val="-11"/>
          <w:w w:val="105"/>
        </w:rPr>
        <w:t xml:space="preserve"> </w:t>
      </w:r>
      <w:r w:rsidRPr="00D03A72">
        <w:rPr>
          <w:w w:val="105"/>
        </w:rPr>
        <w:t>the</w:t>
      </w:r>
      <w:r w:rsidRPr="00D03A72">
        <w:rPr>
          <w:spacing w:val="-8"/>
          <w:w w:val="105"/>
        </w:rPr>
        <w:t xml:space="preserve"> </w:t>
      </w:r>
      <w:r w:rsidRPr="00D03A72">
        <w:rPr>
          <w:w w:val="105"/>
        </w:rPr>
        <w:t>legal</w:t>
      </w:r>
      <w:r w:rsidRPr="00D03A72">
        <w:rPr>
          <w:spacing w:val="-8"/>
          <w:w w:val="105"/>
        </w:rPr>
        <w:t xml:space="preserve"> </w:t>
      </w:r>
      <w:r w:rsidRPr="00D03A72">
        <w:rPr>
          <w:w w:val="105"/>
        </w:rPr>
        <w:t>proceedings</w:t>
      </w:r>
      <w:r w:rsidRPr="00D03A72">
        <w:rPr>
          <w:spacing w:val="-8"/>
          <w:w w:val="105"/>
        </w:rPr>
        <w:t xml:space="preserve"> </w:t>
      </w:r>
      <w:r w:rsidRPr="00D03A72">
        <w:rPr>
          <w:w w:val="105"/>
        </w:rPr>
        <w:t>and</w:t>
      </w:r>
      <w:r w:rsidRPr="00D03A72">
        <w:rPr>
          <w:spacing w:val="-11"/>
          <w:w w:val="105"/>
        </w:rPr>
        <w:t xml:space="preserve"> </w:t>
      </w:r>
      <w:r w:rsidRPr="00D03A72">
        <w:rPr>
          <w:w w:val="105"/>
        </w:rPr>
        <w:t>the</w:t>
      </w:r>
      <w:r w:rsidRPr="00D03A72">
        <w:rPr>
          <w:spacing w:val="-8"/>
          <w:w w:val="105"/>
        </w:rPr>
        <w:t xml:space="preserve"> </w:t>
      </w:r>
      <w:r w:rsidRPr="00D03A72">
        <w:rPr>
          <w:w w:val="105"/>
        </w:rPr>
        <w:t>key</w:t>
      </w:r>
      <w:r w:rsidRPr="00D03A72">
        <w:rPr>
          <w:spacing w:val="-7"/>
          <w:w w:val="105"/>
        </w:rPr>
        <w:t xml:space="preserve"> </w:t>
      </w:r>
      <w:r w:rsidRPr="00D03A72">
        <w:rPr>
          <w:w w:val="105"/>
        </w:rPr>
        <w:t>parties</w:t>
      </w:r>
      <w:r w:rsidRPr="00D03A72">
        <w:rPr>
          <w:spacing w:val="-10"/>
          <w:w w:val="105"/>
        </w:rPr>
        <w:t xml:space="preserve"> </w:t>
      </w:r>
      <w:r w:rsidRPr="00D03A72">
        <w:rPr>
          <w:w w:val="105"/>
        </w:rPr>
        <w:t>to</w:t>
      </w:r>
      <w:r w:rsidRPr="00D03A72">
        <w:rPr>
          <w:spacing w:val="-12"/>
          <w:w w:val="105"/>
        </w:rPr>
        <w:t xml:space="preserve"> </w:t>
      </w:r>
      <w:r w:rsidRPr="00D03A72">
        <w:rPr>
          <w:w w:val="105"/>
        </w:rPr>
        <w:t>these</w:t>
      </w:r>
      <w:r w:rsidRPr="00D03A72">
        <w:rPr>
          <w:spacing w:val="-9"/>
          <w:w w:val="105"/>
        </w:rPr>
        <w:t xml:space="preserve"> </w:t>
      </w:r>
      <w:r w:rsidRPr="00D03A72">
        <w:rPr>
          <w:w w:val="105"/>
        </w:rPr>
        <w:t>proceedings,</w:t>
      </w:r>
      <w:r w:rsidRPr="00D03A72">
        <w:rPr>
          <w:spacing w:val="-10"/>
          <w:w w:val="105"/>
        </w:rPr>
        <w:t xml:space="preserve"> </w:t>
      </w:r>
      <w:r w:rsidRPr="00D03A72">
        <w:rPr>
          <w:w w:val="105"/>
        </w:rPr>
        <w:t>we</w:t>
      </w:r>
      <w:r w:rsidRPr="00D03A72">
        <w:rPr>
          <w:spacing w:val="-6"/>
          <w:w w:val="105"/>
        </w:rPr>
        <w:t xml:space="preserve"> </w:t>
      </w:r>
      <w:r w:rsidRPr="00D03A72">
        <w:rPr>
          <w:w w:val="105"/>
        </w:rPr>
        <w:t>may</w:t>
      </w:r>
      <w:r w:rsidRPr="00D03A72">
        <w:rPr>
          <w:spacing w:val="-10"/>
          <w:w w:val="105"/>
        </w:rPr>
        <w:t xml:space="preserve"> </w:t>
      </w:r>
      <w:r w:rsidRPr="00D03A72">
        <w:rPr>
          <w:w w:val="105"/>
        </w:rPr>
        <w:t>transfer,</w:t>
      </w:r>
      <w:r w:rsidRPr="00D03A72">
        <w:rPr>
          <w:spacing w:val="-12"/>
          <w:w w:val="105"/>
        </w:rPr>
        <w:t xml:space="preserve"> </w:t>
      </w:r>
      <w:r w:rsidRPr="00D03A72">
        <w:rPr>
          <w:w w:val="105"/>
        </w:rPr>
        <w:t>store</w:t>
      </w:r>
      <w:r w:rsidRPr="00D03A72">
        <w:rPr>
          <w:spacing w:val="-8"/>
          <w:w w:val="105"/>
        </w:rPr>
        <w:t xml:space="preserve"> </w:t>
      </w:r>
      <w:r w:rsidRPr="00D03A72">
        <w:rPr>
          <w:w w:val="105"/>
        </w:rPr>
        <w:t>and process</w:t>
      </w:r>
      <w:r w:rsidRPr="00D03A72">
        <w:rPr>
          <w:spacing w:val="-12"/>
          <w:w w:val="105"/>
        </w:rPr>
        <w:t xml:space="preserve"> </w:t>
      </w:r>
      <w:r w:rsidRPr="00D03A72">
        <w:rPr>
          <w:w w:val="105"/>
        </w:rPr>
        <w:t>your</w:t>
      </w:r>
      <w:r w:rsidRPr="00D03A72">
        <w:rPr>
          <w:spacing w:val="-10"/>
          <w:w w:val="105"/>
        </w:rPr>
        <w:t xml:space="preserve"> </w:t>
      </w:r>
      <w:r w:rsidRPr="00D03A72">
        <w:rPr>
          <w:w w:val="105"/>
        </w:rPr>
        <w:t>personal</w:t>
      </w:r>
      <w:r w:rsidRPr="00D03A72">
        <w:rPr>
          <w:spacing w:val="-12"/>
          <w:w w:val="105"/>
        </w:rPr>
        <w:t xml:space="preserve"> </w:t>
      </w:r>
      <w:r w:rsidRPr="00D03A72">
        <w:rPr>
          <w:w w:val="105"/>
        </w:rPr>
        <w:t>data,</w:t>
      </w:r>
      <w:r w:rsidRPr="00D03A72">
        <w:rPr>
          <w:spacing w:val="-12"/>
          <w:w w:val="105"/>
        </w:rPr>
        <w:t xml:space="preserve"> </w:t>
      </w:r>
      <w:r w:rsidRPr="00D03A72">
        <w:rPr>
          <w:w w:val="105"/>
        </w:rPr>
        <w:t>if</w:t>
      </w:r>
      <w:r w:rsidRPr="00D03A72">
        <w:rPr>
          <w:spacing w:val="-12"/>
          <w:w w:val="105"/>
        </w:rPr>
        <w:t xml:space="preserve"> </w:t>
      </w:r>
      <w:r w:rsidRPr="00D03A72">
        <w:rPr>
          <w:w w:val="105"/>
        </w:rPr>
        <w:t>required</w:t>
      </w:r>
      <w:r w:rsidRPr="00D03A72">
        <w:rPr>
          <w:spacing w:val="-11"/>
          <w:w w:val="105"/>
        </w:rPr>
        <w:t xml:space="preserve"> </w:t>
      </w:r>
      <w:r w:rsidRPr="00D03A72">
        <w:rPr>
          <w:w w:val="105"/>
        </w:rPr>
        <w:t>for</w:t>
      </w:r>
      <w:r w:rsidRPr="00D03A72">
        <w:rPr>
          <w:spacing w:val="-12"/>
          <w:w w:val="105"/>
        </w:rPr>
        <w:t xml:space="preserve"> </w:t>
      </w:r>
      <w:r w:rsidRPr="00D03A72">
        <w:rPr>
          <w:w w:val="105"/>
        </w:rPr>
        <w:t>the</w:t>
      </w:r>
      <w:r w:rsidRPr="00D03A72">
        <w:rPr>
          <w:spacing w:val="-12"/>
          <w:w w:val="105"/>
        </w:rPr>
        <w:t xml:space="preserve"> </w:t>
      </w:r>
      <w:r w:rsidRPr="00D03A72">
        <w:rPr>
          <w:w w:val="105"/>
        </w:rPr>
        <w:t>purposes</w:t>
      </w:r>
      <w:r w:rsidRPr="00D03A72">
        <w:rPr>
          <w:spacing w:val="-10"/>
          <w:w w:val="105"/>
        </w:rPr>
        <w:t xml:space="preserve"> </w:t>
      </w:r>
      <w:r w:rsidRPr="00D03A72">
        <w:rPr>
          <w:w w:val="105"/>
        </w:rPr>
        <w:t>described</w:t>
      </w:r>
      <w:r w:rsidRPr="00D03A72">
        <w:rPr>
          <w:spacing w:val="-13"/>
          <w:w w:val="105"/>
        </w:rPr>
        <w:t xml:space="preserve"> </w:t>
      </w:r>
      <w:r w:rsidRPr="00D03A72">
        <w:rPr>
          <w:w w:val="105"/>
        </w:rPr>
        <w:t>above,</w:t>
      </w:r>
      <w:r w:rsidRPr="00D03A72">
        <w:rPr>
          <w:spacing w:val="-13"/>
          <w:w w:val="105"/>
        </w:rPr>
        <w:t xml:space="preserve"> </w:t>
      </w:r>
      <w:r w:rsidRPr="00D03A72">
        <w:rPr>
          <w:w w:val="105"/>
        </w:rPr>
        <w:t>in</w:t>
      </w:r>
      <w:r w:rsidRPr="00D03A72">
        <w:rPr>
          <w:spacing w:val="-9"/>
          <w:w w:val="105"/>
        </w:rPr>
        <w:t xml:space="preserve"> </w:t>
      </w:r>
      <w:r w:rsidRPr="00D03A72">
        <w:rPr>
          <w:w w:val="105"/>
        </w:rPr>
        <w:t>countries</w:t>
      </w:r>
      <w:r w:rsidRPr="00D03A72">
        <w:rPr>
          <w:spacing w:val="-10"/>
          <w:w w:val="105"/>
        </w:rPr>
        <w:t xml:space="preserve"> </w:t>
      </w:r>
      <w:r w:rsidRPr="00D03A72">
        <w:rPr>
          <w:w w:val="105"/>
        </w:rPr>
        <w:t>which</w:t>
      </w:r>
      <w:r w:rsidRPr="00D03A72">
        <w:rPr>
          <w:spacing w:val="-13"/>
          <w:w w:val="105"/>
        </w:rPr>
        <w:t xml:space="preserve"> </w:t>
      </w:r>
      <w:r w:rsidRPr="00D03A72">
        <w:rPr>
          <w:w w:val="105"/>
        </w:rPr>
        <w:t>do</w:t>
      </w:r>
      <w:r w:rsidRPr="00D03A72">
        <w:rPr>
          <w:spacing w:val="-11"/>
          <w:w w:val="105"/>
        </w:rPr>
        <w:t xml:space="preserve"> </w:t>
      </w:r>
      <w:r w:rsidRPr="00D03A72">
        <w:rPr>
          <w:w w:val="105"/>
        </w:rPr>
        <w:t>not</w:t>
      </w:r>
      <w:r w:rsidRPr="00D03A72">
        <w:rPr>
          <w:spacing w:val="-9"/>
          <w:w w:val="105"/>
        </w:rPr>
        <w:t xml:space="preserve"> </w:t>
      </w:r>
      <w:r w:rsidRPr="00D03A72">
        <w:rPr>
          <w:w w:val="105"/>
        </w:rPr>
        <w:t>provide the same level of protection as the</w:t>
      </w:r>
      <w:r w:rsidR="008E4D0A">
        <w:rPr>
          <w:w w:val="105"/>
        </w:rPr>
        <w:t xml:space="preserve"> UK or</w:t>
      </w:r>
      <w:r w:rsidRPr="00D03A72">
        <w:rPr>
          <w:w w:val="105"/>
        </w:rPr>
        <w:t xml:space="preserve"> </w:t>
      </w:r>
      <w:r w:rsidR="00FC3A20">
        <w:rPr>
          <w:w w:val="105"/>
        </w:rPr>
        <w:t>EEA</w:t>
      </w:r>
      <w:r w:rsidRPr="00D03A72">
        <w:rPr>
          <w:w w:val="105"/>
        </w:rPr>
        <w:t xml:space="preserve"> This may also include your personal data being</w:t>
      </w:r>
      <w:r w:rsidRPr="00D03A72">
        <w:rPr>
          <w:spacing w:val="-10"/>
          <w:w w:val="105"/>
        </w:rPr>
        <w:t xml:space="preserve"> </w:t>
      </w:r>
      <w:r w:rsidRPr="00D03A72">
        <w:rPr>
          <w:w w:val="105"/>
        </w:rPr>
        <w:t>processed</w:t>
      </w:r>
      <w:r w:rsidRPr="00D03A72">
        <w:rPr>
          <w:spacing w:val="-11"/>
          <w:w w:val="105"/>
        </w:rPr>
        <w:t xml:space="preserve"> </w:t>
      </w:r>
      <w:r w:rsidRPr="00D03A72">
        <w:rPr>
          <w:w w:val="105"/>
        </w:rPr>
        <w:t>by</w:t>
      </w:r>
      <w:r w:rsidRPr="00D03A72">
        <w:rPr>
          <w:spacing w:val="-9"/>
          <w:w w:val="105"/>
        </w:rPr>
        <w:t xml:space="preserve"> </w:t>
      </w:r>
      <w:r w:rsidRPr="00D03A72">
        <w:rPr>
          <w:w w:val="105"/>
        </w:rPr>
        <w:t>staff</w:t>
      </w:r>
      <w:r w:rsidRPr="00D03A72">
        <w:rPr>
          <w:spacing w:val="-10"/>
          <w:w w:val="105"/>
        </w:rPr>
        <w:t xml:space="preserve"> </w:t>
      </w:r>
      <w:r w:rsidRPr="00D03A72">
        <w:rPr>
          <w:w w:val="105"/>
        </w:rPr>
        <w:t>operating</w:t>
      </w:r>
      <w:r w:rsidRPr="00D03A72">
        <w:rPr>
          <w:spacing w:val="-12"/>
          <w:w w:val="105"/>
        </w:rPr>
        <w:t xml:space="preserve"> </w:t>
      </w:r>
      <w:r w:rsidRPr="00D03A72">
        <w:rPr>
          <w:w w:val="105"/>
        </w:rPr>
        <w:t>outside</w:t>
      </w:r>
      <w:r w:rsidRPr="00D03A72">
        <w:rPr>
          <w:spacing w:val="-8"/>
          <w:w w:val="105"/>
        </w:rPr>
        <w:t xml:space="preserve"> </w:t>
      </w:r>
      <w:r w:rsidRPr="00D03A72">
        <w:rPr>
          <w:w w:val="105"/>
        </w:rPr>
        <w:t>the</w:t>
      </w:r>
      <w:r w:rsidRPr="00D03A72">
        <w:rPr>
          <w:spacing w:val="-10"/>
          <w:w w:val="105"/>
        </w:rPr>
        <w:t xml:space="preserve"> </w:t>
      </w:r>
      <w:r w:rsidR="008E4D0A">
        <w:rPr>
          <w:spacing w:val="-10"/>
          <w:w w:val="105"/>
        </w:rPr>
        <w:t xml:space="preserve">UK or </w:t>
      </w:r>
      <w:r w:rsidRPr="00D03A72">
        <w:rPr>
          <w:w w:val="105"/>
        </w:rPr>
        <w:t>EEA</w:t>
      </w:r>
      <w:r w:rsidRPr="00D03A72">
        <w:rPr>
          <w:spacing w:val="-10"/>
          <w:w w:val="105"/>
        </w:rPr>
        <w:t xml:space="preserve"> </w:t>
      </w:r>
      <w:r w:rsidRPr="00D03A72">
        <w:rPr>
          <w:w w:val="105"/>
        </w:rPr>
        <w:t>who</w:t>
      </w:r>
      <w:r w:rsidRPr="00D03A72">
        <w:rPr>
          <w:spacing w:val="-10"/>
          <w:w w:val="105"/>
        </w:rPr>
        <w:t xml:space="preserve"> </w:t>
      </w:r>
      <w:r w:rsidRPr="00D03A72">
        <w:rPr>
          <w:w w:val="105"/>
        </w:rPr>
        <w:t>work</w:t>
      </w:r>
      <w:r w:rsidRPr="00D03A72">
        <w:rPr>
          <w:spacing w:val="-11"/>
          <w:w w:val="105"/>
        </w:rPr>
        <w:t xml:space="preserve"> </w:t>
      </w:r>
      <w:r w:rsidRPr="00D03A72">
        <w:rPr>
          <w:w w:val="105"/>
        </w:rPr>
        <w:t>for</w:t>
      </w:r>
      <w:r w:rsidRPr="00D03A72">
        <w:rPr>
          <w:spacing w:val="-10"/>
          <w:w w:val="105"/>
        </w:rPr>
        <w:t xml:space="preserve"> </w:t>
      </w:r>
      <w:r w:rsidRPr="00D03A72">
        <w:rPr>
          <w:w w:val="105"/>
        </w:rPr>
        <w:t>us</w:t>
      </w:r>
      <w:r w:rsidRPr="00D03A72">
        <w:rPr>
          <w:spacing w:val="-9"/>
          <w:w w:val="105"/>
        </w:rPr>
        <w:t xml:space="preserve"> </w:t>
      </w:r>
      <w:r w:rsidRPr="00D03A72">
        <w:rPr>
          <w:w w:val="105"/>
        </w:rPr>
        <w:t>or</w:t>
      </w:r>
      <w:r w:rsidRPr="00D03A72">
        <w:rPr>
          <w:spacing w:val="-10"/>
          <w:w w:val="105"/>
        </w:rPr>
        <w:t xml:space="preserve"> </w:t>
      </w:r>
      <w:r w:rsidRPr="00D03A72">
        <w:rPr>
          <w:w w:val="105"/>
        </w:rPr>
        <w:t>for</w:t>
      </w:r>
      <w:r w:rsidRPr="00D03A72">
        <w:rPr>
          <w:spacing w:val="-9"/>
          <w:w w:val="105"/>
        </w:rPr>
        <w:t xml:space="preserve"> </w:t>
      </w:r>
      <w:r w:rsidRPr="00D03A72">
        <w:rPr>
          <w:w w:val="105"/>
        </w:rPr>
        <w:t>one</w:t>
      </w:r>
      <w:r w:rsidRPr="00D03A72">
        <w:rPr>
          <w:spacing w:val="-10"/>
          <w:w w:val="105"/>
        </w:rPr>
        <w:t xml:space="preserve"> </w:t>
      </w:r>
      <w:r w:rsidRPr="00D03A72">
        <w:rPr>
          <w:w w:val="105"/>
        </w:rPr>
        <w:t>of</w:t>
      </w:r>
      <w:r w:rsidRPr="00D03A72">
        <w:rPr>
          <w:spacing w:val="-7"/>
          <w:w w:val="105"/>
        </w:rPr>
        <w:t xml:space="preserve"> </w:t>
      </w:r>
      <w:r w:rsidRPr="00D03A72">
        <w:rPr>
          <w:w w:val="105"/>
        </w:rPr>
        <w:t>our</w:t>
      </w:r>
      <w:r w:rsidRPr="00D03A72">
        <w:rPr>
          <w:spacing w:val="-10"/>
          <w:w w:val="105"/>
        </w:rPr>
        <w:t xml:space="preserve"> </w:t>
      </w:r>
      <w:r w:rsidRPr="00D03A72">
        <w:rPr>
          <w:w w:val="105"/>
        </w:rPr>
        <w:t>suppliers.</w:t>
      </w:r>
    </w:p>
    <w:p w14:paraId="629A8586" w14:textId="77777777" w:rsidR="00F31800" w:rsidRDefault="00F31800" w:rsidP="004C1996">
      <w:pPr>
        <w:rPr>
          <w:w w:val="105"/>
        </w:rPr>
      </w:pPr>
    </w:p>
    <w:p w14:paraId="3E57F77D" w14:textId="328CE784" w:rsidR="004C1996" w:rsidRPr="00D03A72" w:rsidRDefault="004C1996" w:rsidP="004C1996">
      <w:r w:rsidRPr="00D03A72">
        <w:rPr>
          <w:w w:val="105"/>
        </w:rPr>
        <w:t>We will ensure that:</w:t>
      </w:r>
    </w:p>
    <w:p w14:paraId="4FBE40E3" w14:textId="77777777" w:rsidR="004C1996" w:rsidRPr="00D03A72" w:rsidRDefault="004C1996" w:rsidP="004C1996"/>
    <w:p w14:paraId="50CC336F" w14:textId="14EF7988" w:rsidR="004C1996" w:rsidRPr="00D03A72" w:rsidRDefault="004C1996" w:rsidP="00F31800">
      <w:pPr>
        <w:pStyle w:val="ListParagraph"/>
        <w:numPr>
          <w:ilvl w:val="0"/>
          <w:numId w:val="23"/>
        </w:numPr>
      </w:pPr>
      <w:r w:rsidRPr="00F31800">
        <w:rPr>
          <w:w w:val="105"/>
        </w:rPr>
        <w:t>prior</w:t>
      </w:r>
      <w:r w:rsidRPr="00F31800">
        <w:rPr>
          <w:spacing w:val="-11"/>
          <w:w w:val="105"/>
        </w:rPr>
        <w:t xml:space="preserve"> </w:t>
      </w:r>
      <w:r w:rsidRPr="00F31800">
        <w:rPr>
          <w:w w:val="105"/>
        </w:rPr>
        <w:t>to</w:t>
      </w:r>
      <w:r w:rsidRPr="00F31800">
        <w:rPr>
          <w:spacing w:val="-11"/>
          <w:w w:val="105"/>
        </w:rPr>
        <w:t xml:space="preserve"> </w:t>
      </w:r>
      <w:r w:rsidRPr="00F31800">
        <w:rPr>
          <w:w w:val="105"/>
        </w:rPr>
        <w:t>undertaking</w:t>
      </w:r>
      <w:r w:rsidRPr="00F31800">
        <w:rPr>
          <w:spacing w:val="-11"/>
          <w:w w:val="105"/>
        </w:rPr>
        <w:t xml:space="preserve"> </w:t>
      </w:r>
      <w:r w:rsidRPr="00F31800">
        <w:rPr>
          <w:w w:val="105"/>
        </w:rPr>
        <w:t>any</w:t>
      </w:r>
      <w:r w:rsidRPr="00F31800">
        <w:rPr>
          <w:spacing w:val="-11"/>
          <w:w w:val="105"/>
        </w:rPr>
        <w:t xml:space="preserve"> </w:t>
      </w:r>
      <w:r w:rsidRPr="00F31800">
        <w:rPr>
          <w:w w:val="105"/>
        </w:rPr>
        <w:t>such</w:t>
      </w:r>
      <w:r w:rsidRPr="00F31800">
        <w:rPr>
          <w:spacing w:val="-11"/>
          <w:w w:val="105"/>
        </w:rPr>
        <w:t xml:space="preserve"> </w:t>
      </w:r>
      <w:r w:rsidRPr="00F31800">
        <w:rPr>
          <w:w w:val="105"/>
        </w:rPr>
        <w:t>transfers</w:t>
      </w:r>
      <w:r w:rsidRPr="00F31800">
        <w:rPr>
          <w:spacing w:val="-13"/>
          <w:w w:val="105"/>
        </w:rPr>
        <w:t xml:space="preserve"> </w:t>
      </w:r>
      <w:r w:rsidRPr="00F31800">
        <w:rPr>
          <w:w w:val="105"/>
        </w:rPr>
        <w:t>HUL</w:t>
      </w:r>
      <w:r w:rsidRPr="00F31800">
        <w:rPr>
          <w:spacing w:val="-11"/>
          <w:w w:val="105"/>
        </w:rPr>
        <w:t xml:space="preserve"> </w:t>
      </w:r>
      <w:r w:rsidRPr="00F31800">
        <w:rPr>
          <w:w w:val="105"/>
        </w:rPr>
        <w:t>will</w:t>
      </w:r>
      <w:r w:rsidRPr="00F31800">
        <w:rPr>
          <w:spacing w:val="-13"/>
          <w:w w:val="105"/>
        </w:rPr>
        <w:t xml:space="preserve"> </w:t>
      </w:r>
      <w:r w:rsidRPr="00F31800">
        <w:rPr>
          <w:w w:val="105"/>
        </w:rPr>
        <w:t>ensure</w:t>
      </w:r>
      <w:r w:rsidRPr="00F31800">
        <w:rPr>
          <w:spacing w:val="-11"/>
          <w:w w:val="105"/>
        </w:rPr>
        <w:t xml:space="preserve"> </w:t>
      </w:r>
      <w:r w:rsidRPr="00F31800">
        <w:rPr>
          <w:w w:val="105"/>
        </w:rPr>
        <w:t>that</w:t>
      </w:r>
      <w:r w:rsidRPr="00F31800">
        <w:rPr>
          <w:spacing w:val="-11"/>
          <w:w w:val="105"/>
        </w:rPr>
        <w:t xml:space="preserve"> </w:t>
      </w:r>
      <w:r w:rsidRPr="00F31800">
        <w:rPr>
          <w:w w:val="105"/>
        </w:rPr>
        <w:t>adequate</w:t>
      </w:r>
      <w:r w:rsidRPr="00F31800">
        <w:rPr>
          <w:spacing w:val="-11"/>
          <w:w w:val="105"/>
        </w:rPr>
        <w:t xml:space="preserve"> </w:t>
      </w:r>
      <w:r w:rsidRPr="00F31800">
        <w:rPr>
          <w:w w:val="105"/>
        </w:rPr>
        <w:t>safeguards</w:t>
      </w:r>
      <w:r w:rsidRPr="00F31800">
        <w:rPr>
          <w:spacing w:val="-13"/>
          <w:w w:val="105"/>
        </w:rPr>
        <w:t xml:space="preserve"> </w:t>
      </w:r>
      <w:r w:rsidRPr="00F31800">
        <w:rPr>
          <w:w w:val="105"/>
        </w:rPr>
        <w:t>have</w:t>
      </w:r>
      <w:r w:rsidRPr="00F31800">
        <w:rPr>
          <w:spacing w:val="-9"/>
          <w:w w:val="105"/>
        </w:rPr>
        <w:t xml:space="preserve"> </w:t>
      </w:r>
      <w:r w:rsidRPr="00F31800">
        <w:rPr>
          <w:w w:val="105"/>
        </w:rPr>
        <w:t>been</w:t>
      </w:r>
      <w:r w:rsidRPr="00F31800">
        <w:rPr>
          <w:spacing w:val="-11"/>
          <w:w w:val="105"/>
        </w:rPr>
        <w:t xml:space="preserve"> </w:t>
      </w:r>
      <w:r w:rsidRPr="00F31800">
        <w:rPr>
          <w:w w:val="105"/>
        </w:rPr>
        <w:t>put</w:t>
      </w:r>
      <w:r w:rsidRPr="00F31800">
        <w:rPr>
          <w:spacing w:val="-11"/>
          <w:w w:val="105"/>
        </w:rPr>
        <w:t xml:space="preserve"> </w:t>
      </w:r>
      <w:r w:rsidRPr="00F31800">
        <w:rPr>
          <w:w w:val="105"/>
        </w:rPr>
        <w:t>in place such as Intra-Group processing agreements, EU</w:t>
      </w:r>
      <w:r w:rsidR="008E4D0A">
        <w:rPr>
          <w:w w:val="105"/>
        </w:rPr>
        <w:t>/UK</w:t>
      </w:r>
      <w:r w:rsidRPr="00F31800">
        <w:rPr>
          <w:w w:val="105"/>
        </w:rPr>
        <w:t xml:space="preserve"> Model Contracts and Standard Contractual Clauses</w:t>
      </w:r>
    </w:p>
    <w:p w14:paraId="44DE038A" w14:textId="368F2CCA" w:rsidR="004C1996" w:rsidRPr="00D03A72" w:rsidRDefault="004C1996" w:rsidP="00F31800">
      <w:pPr>
        <w:pStyle w:val="ListParagraph"/>
        <w:numPr>
          <w:ilvl w:val="0"/>
          <w:numId w:val="23"/>
        </w:numPr>
      </w:pPr>
      <w:r w:rsidRPr="00F31800">
        <w:rPr>
          <w:w w:val="105"/>
        </w:rPr>
        <w:t>any</w:t>
      </w:r>
      <w:r w:rsidRPr="00F31800">
        <w:rPr>
          <w:spacing w:val="-14"/>
          <w:w w:val="105"/>
        </w:rPr>
        <w:t xml:space="preserve"> </w:t>
      </w:r>
      <w:r w:rsidRPr="00F31800">
        <w:rPr>
          <w:w w:val="105"/>
        </w:rPr>
        <w:t>such</w:t>
      </w:r>
      <w:r w:rsidRPr="00F31800">
        <w:rPr>
          <w:spacing w:val="-13"/>
          <w:w w:val="105"/>
        </w:rPr>
        <w:t xml:space="preserve"> </w:t>
      </w:r>
      <w:r w:rsidRPr="00F31800">
        <w:rPr>
          <w:w w:val="105"/>
        </w:rPr>
        <w:t>international</w:t>
      </w:r>
      <w:r w:rsidRPr="00F31800">
        <w:rPr>
          <w:spacing w:val="-12"/>
          <w:w w:val="105"/>
        </w:rPr>
        <w:t xml:space="preserve"> </w:t>
      </w:r>
      <w:r w:rsidRPr="00F31800">
        <w:rPr>
          <w:w w:val="105"/>
        </w:rPr>
        <w:t>transfers</w:t>
      </w:r>
      <w:r w:rsidRPr="00F31800">
        <w:rPr>
          <w:spacing w:val="-12"/>
          <w:w w:val="105"/>
        </w:rPr>
        <w:t xml:space="preserve"> </w:t>
      </w:r>
      <w:r w:rsidRPr="00F31800">
        <w:rPr>
          <w:w w:val="105"/>
        </w:rPr>
        <w:t>are</w:t>
      </w:r>
      <w:r w:rsidRPr="00F31800">
        <w:rPr>
          <w:spacing w:val="-14"/>
          <w:w w:val="105"/>
        </w:rPr>
        <w:t xml:space="preserve"> </w:t>
      </w:r>
      <w:r w:rsidRPr="00F31800">
        <w:rPr>
          <w:w w:val="105"/>
        </w:rPr>
        <w:t>made</w:t>
      </w:r>
      <w:r w:rsidRPr="00F31800">
        <w:rPr>
          <w:spacing w:val="-14"/>
          <w:w w:val="105"/>
        </w:rPr>
        <w:t xml:space="preserve"> </w:t>
      </w:r>
      <w:r w:rsidRPr="00F31800">
        <w:rPr>
          <w:w w:val="105"/>
        </w:rPr>
        <w:t>subject</w:t>
      </w:r>
      <w:r w:rsidRPr="00F31800">
        <w:rPr>
          <w:spacing w:val="-12"/>
          <w:w w:val="105"/>
        </w:rPr>
        <w:t xml:space="preserve"> </w:t>
      </w:r>
      <w:r w:rsidRPr="00F31800">
        <w:rPr>
          <w:w w:val="105"/>
        </w:rPr>
        <w:t>to</w:t>
      </w:r>
      <w:r w:rsidRPr="00F31800">
        <w:rPr>
          <w:spacing w:val="-13"/>
          <w:w w:val="105"/>
        </w:rPr>
        <w:t xml:space="preserve"> </w:t>
      </w:r>
      <w:r w:rsidRPr="00F31800">
        <w:rPr>
          <w:w w:val="105"/>
        </w:rPr>
        <w:t>appropriate</w:t>
      </w:r>
      <w:r w:rsidRPr="00F31800">
        <w:rPr>
          <w:spacing w:val="-14"/>
          <w:w w:val="105"/>
        </w:rPr>
        <w:t xml:space="preserve"> </w:t>
      </w:r>
      <w:r w:rsidRPr="00F31800">
        <w:rPr>
          <w:w w:val="105"/>
        </w:rPr>
        <w:t>or</w:t>
      </w:r>
      <w:r w:rsidRPr="00F31800">
        <w:rPr>
          <w:spacing w:val="-12"/>
          <w:w w:val="105"/>
        </w:rPr>
        <w:t xml:space="preserve"> </w:t>
      </w:r>
      <w:r w:rsidRPr="00F31800">
        <w:rPr>
          <w:w w:val="105"/>
        </w:rPr>
        <w:t>suitable</w:t>
      </w:r>
      <w:r w:rsidRPr="00F31800">
        <w:rPr>
          <w:spacing w:val="-14"/>
          <w:w w:val="105"/>
        </w:rPr>
        <w:t xml:space="preserve"> </w:t>
      </w:r>
      <w:r w:rsidRPr="00F31800">
        <w:rPr>
          <w:w w:val="105"/>
        </w:rPr>
        <w:t>safeguards</w:t>
      </w:r>
      <w:r w:rsidRPr="00F31800">
        <w:rPr>
          <w:spacing w:val="-12"/>
          <w:w w:val="105"/>
        </w:rPr>
        <w:t xml:space="preserve"> </w:t>
      </w:r>
      <w:r w:rsidRPr="00F31800">
        <w:rPr>
          <w:w w:val="105"/>
        </w:rPr>
        <w:t>as</w:t>
      </w:r>
      <w:r w:rsidRPr="00F31800">
        <w:rPr>
          <w:spacing w:val="-12"/>
          <w:w w:val="105"/>
        </w:rPr>
        <w:t xml:space="preserve"> </w:t>
      </w:r>
      <w:r w:rsidRPr="00F31800">
        <w:rPr>
          <w:w w:val="105"/>
        </w:rPr>
        <w:t>required by</w:t>
      </w:r>
      <w:r w:rsidRPr="00F31800">
        <w:rPr>
          <w:spacing w:val="-16"/>
          <w:w w:val="105"/>
        </w:rPr>
        <w:t xml:space="preserve"> </w:t>
      </w:r>
      <w:r w:rsidRPr="00F31800">
        <w:rPr>
          <w:w w:val="105"/>
        </w:rPr>
        <w:t>the</w:t>
      </w:r>
      <w:r w:rsidRPr="00F31800">
        <w:rPr>
          <w:spacing w:val="-11"/>
          <w:w w:val="105"/>
        </w:rPr>
        <w:t xml:space="preserve"> </w:t>
      </w:r>
      <w:r w:rsidR="008E4D0A">
        <w:rPr>
          <w:spacing w:val="-11"/>
          <w:w w:val="105"/>
        </w:rPr>
        <w:t xml:space="preserve">UK </w:t>
      </w:r>
      <w:r w:rsidRPr="00F31800">
        <w:rPr>
          <w:w w:val="105"/>
        </w:rPr>
        <w:t>General</w:t>
      </w:r>
      <w:r w:rsidRPr="00F31800">
        <w:rPr>
          <w:spacing w:val="-13"/>
          <w:w w:val="105"/>
        </w:rPr>
        <w:t xml:space="preserve"> </w:t>
      </w:r>
      <w:r w:rsidRPr="00F31800">
        <w:rPr>
          <w:w w:val="105"/>
        </w:rPr>
        <w:t>Data</w:t>
      </w:r>
      <w:r w:rsidRPr="00F31800">
        <w:rPr>
          <w:spacing w:val="-14"/>
          <w:w w:val="105"/>
        </w:rPr>
        <w:t xml:space="preserve"> </w:t>
      </w:r>
      <w:r w:rsidRPr="00F31800">
        <w:rPr>
          <w:w w:val="105"/>
        </w:rPr>
        <w:t>Protection</w:t>
      </w:r>
      <w:r w:rsidRPr="00F31800">
        <w:rPr>
          <w:spacing w:val="-14"/>
          <w:w w:val="105"/>
        </w:rPr>
        <w:t xml:space="preserve"> </w:t>
      </w:r>
      <w:r w:rsidRPr="00F31800">
        <w:rPr>
          <w:w w:val="105"/>
        </w:rPr>
        <w:t>Regulation</w:t>
      </w:r>
      <w:r w:rsidRPr="00F31800">
        <w:rPr>
          <w:spacing w:val="-11"/>
          <w:w w:val="105"/>
        </w:rPr>
        <w:t xml:space="preserve"> </w:t>
      </w:r>
      <w:r w:rsidRPr="00F31800">
        <w:rPr>
          <w:w w:val="105"/>
        </w:rPr>
        <w:t>(</w:t>
      </w:r>
      <w:r w:rsidR="008E4D0A">
        <w:rPr>
          <w:w w:val="105"/>
        </w:rPr>
        <w:t>UK-</w:t>
      </w:r>
      <w:r w:rsidRPr="00F31800">
        <w:rPr>
          <w:w w:val="105"/>
        </w:rPr>
        <w:t>GDPR)</w:t>
      </w:r>
      <w:r w:rsidRPr="00F31800">
        <w:rPr>
          <w:spacing w:val="-11"/>
          <w:w w:val="105"/>
        </w:rPr>
        <w:t xml:space="preserve"> </w:t>
      </w:r>
      <w:r w:rsidR="008E4D0A">
        <w:rPr>
          <w:spacing w:val="-11"/>
          <w:w w:val="105"/>
        </w:rPr>
        <w:t xml:space="preserve">and </w:t>
      </w:r>
      <w:r w:rsidR="008E4D0A" w:rsidRPr="00F31800">
        <w:rPr>
          <w:w w:val="105"/>
        </w:rPr>
        <w:t>General</w:t>
      </w:r>
      <w:r w:rsidR="008E4D0A" w:rsidRPr="00F31800">
        <w:rPr>
          <w:spacing w:val="-13"/>
          <w:w w:val="105"/>
        </w:rPr>
        <w:t xml:space="preserve"> </w:t>
      </w:r>
      <w:r w:rsidR="008E4D0A" w:rsidRPr="00F31800">
        <w:rPr>
          <w:w w:val="105"/>
        </w:rPr>
        <w:t>Data</w:t>
      </w:r>
      <w:r w:rsidR="008E4D0A" w:rsidRPr="00F31800">
        <w:rPr>
          <w:spacing w:val="-14"/>
          <w:w w:val="105"/>
        </w:rPr>
        <w:t xml:space="preserve"> </w:t>
      </w:r>
      <w:r w:rsidR="008E4D0A" w:rsidRPr="00F31800">
        <w:rPr>
          <w:w w:val="105"/>
        </w:rPr>
        <w:t>Protection</w:t>
      </w:r>
      <w:r w:rsidR="008E4D0A" w:rsidRPr="00F31800">
        <w:rPr>
          <w:spacing w:val="-14"/>
          <w:w w:val="105"/>
        </w:rPr>
        <w:t xml:space="preserve"> </w:t>
      </w:r>
      <w:r w:rsidR="008E4D0A" w:rsidRPr="00F31800">
        <w:rPr>
          <w:w w:val="105"/>
        </w:rPr>
        <w:t>Regulation</w:t>
      </w:r>
      <w:r w:rsidR="008E4D0A">
        <w:rPr>
          <w:w w:val="105"/>
        </w:rPr>
        <w:t xml:space="preserve"> (</w:t>
      </w:r>
      <w:r w:rsidR="008E4D0A" w:rsidRPr="00F31800">
        <w:rPr>
          <w:w w:val="105"/>
        </w:rPr>
        <w:t>GDPR</w:t>
      </w:r>
      <w:r w:rsidR="008E4D0A">
        <w:rPr>
          <w:w w:val="105"/>
        </w:rPr>
        <w:t>)</w:t>
      </w:r>
      <w:r w:rsidR="008E4D0A">
        <w:rPr>
          <w:spacing w:val="-11"/>
          <w:w w:val="105"/>
        </w:rPr>
        <w:t xml:space="preserve"> </w:t>
      </w:r>
      <w:r w:rsidRPr="00F31800">
        <w:rPr>
          <w:w w:val="105"/>
        </w:rPr>
        <w:t>or</w:t>
      </w:r>
      <w:r w:rsidRPr="00F31800">
        <w:rPr>
          <w:spacing w:val="-14"/>
          <w:w w:val="105"/>
        </w:rPr>
        <w:t xml:space="preserve"> </w:t>
      </w:r>
      <w:r w:rsidRPr="00F31800">
        <w:rPr>
          <w:w w:val="105"/>
        </w:rPr>
        <w:t>other</w:t>
      </w:r>
      <w:r w:rsidRPr="00F31800">
        <w:rPr>
          <w:spacing w:val="-14"/>
          <w:w w:val="105"/>
        </w:rPr>
        <w:t xml:space="preserve"> </w:t>
      </w:r>
      <w:r w:rsidRPr="00F31800">
        <w:rPr>
          <w:w w:val="105"/>
        </w:rPr>
        <w:t>relevant</w:t>
      </w:r>
      <w:r w:rsidRPr="00F31800">
        <w:rPr>
          <w:spacing w:val="-14"/>
          <w:w w:val="105"/>
        </w:rPr>
        <w:t xml:space="preserve"> </w:t>
      </w:r>
      <w:r w:rsidRPr="00F31800">
        <w:rPr>
          <w:w w:val="105"/>
        </w:rPr>
        <w:t>laws</w:t>
      </w:r>
    </w:p>
    <w:p w14:paraId="143A9349" w14:textId="77777777" w:rsidR="004C1996" w:rsidRPr="00D03A72" w:rsidRDefault="004C1996" w:rsidP="004C1996"/>
    <w:p w14:paraId="26311C4E" w14:textId="038729E5" w:rsidR="004C1996" w:rsidRPr="00D03A72" w:rsidRDefault="004C1996" w:rsidP="004C1996">
      <w:r w:rsidRPr="00D03A72">
        <w:rPr>
          <w:w w:val="105"/>
        </w:rPr>
        <w:t>Third</w:t>
      </w:r>
      <w:r w:rsidRPr="00D03A72">
        <w:rPr>
          <w:spacing w:val="-18"/>
          <w:w w:val="105"/>
        </w:rPr>
        <w:t xml:space="preserve"> </w:t>
      </w:r>
      <w:r w:rsidRPr="00D03A72">
        <w:rPr>
          <w:w w:val="105"/>
        </w:rPr>
        <w:t>parties</w:t>
      </w:r>
      <w:r w:rsidRPr="00D03A72">
        <w:rPr>
          <w:spacing w:val="-18"/>
          <w:w w:val="105"/>
        </w:rPr>
        <w:t xml:space="preserve"> </w:t>
      </w:r>
      <w:r w:rsidR="008E4D0A">
        <w:rPr>
          <w:spacing w:val="-18"/>
          <w:w w:val="105"/>
        </w:rPr>
        <w:t xml:space="preserve">with </w:t>
      </w:r>
      <w:r w:rsidRPr="00D03A72">
        <w:rPr>
          <w:w w:val="105"/>
        </w:rPr>
        <w:t>who</w:t>
      </w:r>
      <w:r w:rsidR="008E4D0A">
        <w:rPr>
          <w:w w:val="105"/>
        </w:rPr>
        <w:t>m</w:t>
      </w:r>
      <w:r w:rsidRPr="00D03A72">
        <w:rPr>
          <w:spacing w:val="-17"/>
          <w:w w:val="105"/>
        </w:rPr>
        <w:t xml:space="preserve"> </w:t>
      </w:r>
      <w:r w:rsidRPr="00D03A72">
        <w:rPr>
          <w:w w:val="105"/>
        </w:rPr>
        <w:t>we</w:t>
      </w:r>
      <w:r w:rsidRPr="00D03A72">
        <w:rPr>
          <w:spacing w:val="-16"/>
          <w:w w:val="105"/>
        </w:rPr>
        <w:t xml:space="preserve"> </w:t>
      </w:r>
      <w:r w:rsidRPr="00D03A72">
        <w:rPr>
          <w:w w:val="105"/>
        </w:rPr>
        <w:t>share</w:t>
      </w:r>
      <w:r w:rsidRPr="00D03A72">
        <w:rPr>
          <w:spacing w:val="-16"/>
          <w:w w:val="105"/>
        </w:rPr>
        <w:t xml:space="preserve"> </w:t>
      </w:r>
      <w:r w:rsidRPr="00D03A72">
        <w:rPr>
          <w:w w:val="105"/>
        </w:rPr>
        <w:t>personal</w:t>
      </w:r>
      <w:r w:rsidRPr="00D03A72">
        <w:rPr>
          <w:spacing w:val="-17"/>
          <w:w w:val="105"/>
        </w:rPr>
        <w:t xml:space="preserve"> </w:t>
      </w:r>
      <w:r w:rsidRPr="00D03A72">
        <w:rPr>
          <w:w w:val="105"/>
        </w:rPr>
        <w:t>data</w:t>
      </w:r>
      <w:r w:rsidR="008E4D0A">
        <w:rPr>
          <w:w w:val="105"/>
        </w:rPr>
        <w:t xml:space="preserve">, </w:t>
      </w:r>
      <w:r w:rsidRPr="00D03A72">
        <w:rPr>
          <w:w w:val="105"/>
        </w:rPr>
        <w:t>in</w:t>
      </w:r>
      <w:r w:rsidRPr="00D03A72">
        <w:rPr>
          <w:spacing w:val="-16"/>
          <w:w w:val="105"/>
        </w:rPr>
        <w:t xml:space="preserve"> </w:t>
      </w:r>
      <w:r w:rsidRPr="00D03A72">
        <w:rPr>
          <w:w w:val="105"/>
        </w:rPr>
        <w:t>accordance</w:t>
      </w:r>
      <w:r w:rsidRPr="00D03A72">
        <w:rPr>
          <w:spacing w:val="-17"/>
          <w:w w:val="105"/>
        </w:rPr>
        <w:t xml:space="preserve"> </w:t>
      </w:r>
      <w:r w:rsidRPr="00D03A72">
        <w:rPr>
          <w:w w:val="105"/>
        </w:rPr>
        <w:t>with</w:t>
      </w:r>
      <w:r w:rsidRPr="00D03A72">
        <w:rPr>
          <w:spacing w:val="-17"/>
          <w:w w:val="105"/>
        </w:rPr>
        <w:t xml:space="preserve"> </w:t>
      </w:r>
      <w:r w:rsidRPr="00D03A72">
        <w:rPr>
          <w:w w:val="105"/>
        </w:rPr>
        <w:t>this</w:t>
      </w:r>
      <w:r w:rsidRPr="00D03A72">
        <w:rPr>
          <w:spacing w:val="-16"/>
          <w:w w:val="105"/>
        </w:rPr>
        <w:t xml:space="preserve"> </w:t>
      </w:r>
      <w:r w:rsidRPr="00D03A72">
        <w:rPr>
          <w:w w:val="105"/>
        </w:rPr>
        <w:t>notice</w:t>
      </w:r>
      <w:r w:rsidRPr="00D03A72">
        <w:rPr>
          <w:spacing w:val="-16"/>
          <w:w w:val="105"/>
        </w:rPr>
        <w:t xml:space="preserve"> </w:t>
      </w:r>
      <w:r w:rsidRPr="00D03A72">
        <w:rPr>
          <w:w w:val="105"/>
        </w:rPr>
        <w:t>may</w:t>
      </w:r>
      <w:r w:rsidRPr="00D03A72">
        <w:rPr>
          <w:spacing w:val="-16"/>
          <w:w w:val="105"/>
        </w:rPr>
        <w:t xml:space="preserve"> </w:t>
      </w:r>
      <w:r w:rsidRPr="00D03A72">
        <w:rPr>
          <w:w w:val="105"/>
        </w:rPr>
        <w:t>also</w:t>
      </w:r>
      <w:r w:rsidRPr="00D03A72">
        <w:rPr>
          <w:spacing w:val="-19"/>
          <w:w w:val="105"/>
        </w:rPr>
        <w:t xml:space="preserve"> </w:t>
      </w:r>
      <w:r w:rsidRPr="00D03A72">
        <w:rPr>
          <w:w w:val="105"/>
        </w:rPr>
        <w:t>transfer</w:t>
      </w:r>
      <w:r w:rsidRPr="00D03A72">
        <w:rPr>
          <w:spacing w:val="-16"/>
          <w:w w:val="105"/>
        </w:rPr>
        <w:t xml:space="preserve"> </w:t>
      </w:r>
      <w:r w:rsidRPr="00D03A72">
        <w:rPr>
          <w:w w:val="105"/>
        </w:rPr>
        <w:t>personal</w:t>
      </w:r>
      <w:r w:rsidRPr="00D03A72">
        <w:rPr>
          <w:spacing w:val="-16"/>
          <w:w w:val="105"/>
        </w:rPr>
        <w:t xml:space="preserve"> </w:t>
      </w:r>
      <w:r w:rsidRPr="00D03A72">
        <w:rPr>
          <w:w w:val="105"/>
        </w:rPr>
        <w:t>data outside</w:t>
      </w:r>
      <w:r w:rsidRPr="00D03A72">
        <w:rPr>
          <w:spacing w:val="-11"/>
          <w:w w:val="105"/>
        </w:rPr>
        <w:t xml:space="preserve"> </w:t>
      </w:r>
      <w:r w:rsidRPr="00D03A72">
        <w:rPr>
          <w:w w:val="105"/>
        </w:rPr>
        <w:t>the</w:t>
      </w:r>
      <w:r w:rsidRPr="00D03A72">
        <w:rPr>
          <w:spacing w:val="-11"/>
          <w:w w:val="105"/>
        </w:rPr>
        <w:t xml:space="preserve"> </w:t>
      </w:r>
      <w:r w:rsidR="008E4D0A">
        <w:rPr>
          <w:spacing w:val="-11"/>
          <w:w w:val="105"/>
        </w:rPr>
        <w:t>UK/</w:t>
      </w:r>
      <w:r w:rsidRPr="00D03A72">
        <w:rPr>
          <w:w w:val="105"/>
        </w:rPr>
        <w:t>EEA.</w:t>
      </w:r>
      <w:r w:rsidRPr="00D03A72">
        <w:rPr>
          <w:spacing w:val="-13"/>
          <w:w w:val="105"/>
        </w:rPr>
        <w:t xml:space="preserve"> </w:t>
      </w:r>
      <w:r w:rsidRPr="00D03A72">
        <w:rPr>
          <w:w w:val="105"/>
        </w:rPr>
        <w:t>More</w:t>
      </w:r>
      <w:r w:rsidRPr="00D03A72">
        <w:rPr>
          <w:spacing w:val="-10"/>
          <w:w w:val="105"/>
        </w:rPr>
        <w:t xml:space="preserve"> </w:t>
      </w:r>
      <w:r w:rsidRPr="00D03A72">
        <w:rPr>
          <w:w w:val="105"/>
        </w:rPr>
        <w:t>information</w:t>
      </w:r>
      <w:r w:rsidRPr="00D03A72">
        <w:rPr>
          <w:spacing w:val="-12"/>
          <w:w w:val="105"/>
        </w:rPr>
        <w:t xml:space="preserve"> </w:t>
      </w:r>
      <w:r w:rsidRPr="00D03A72">
        <w:rPr>
          <w:w w:val="105"/>
        </w:rPr>
        <w:t>about</w:t>
      </w:r>
      <w:r w:rsidRPr="00D03A72">
        <w:rPr>
          <w:spacing w:val="-10"/>
          <w:w w:val="105"/>
        </w:rPr>
        <w:t xml:space="preserve"> </w:t>
      </w:r>
      <w:r w:rsidRPr="00D03A72">
        <w:rPr>
          <w:w w:val="105"/>
        </w:rPr>
        <w:t>this</w:t>
      </w:r>
      <w:r w:rsidRPr="00D03A72">
        <w:rPr>
          <w:spacing w:val="-10"/>
          <w:w w:val="105"/>
        </w:rPr>
        <w:t xml:space="preserve"> </w:t>
      </w:r>
      <w:r w:rsidRPr="00D03A72">
        <w:rPr>
          <w:w w:val="105"/>
        </w:rPr>
        <w:t>can</w:t>
      </w:r>
      <w:r w:rsidRPr="00D03A72">
        <w:rPr>
          <w:spacing w:val="-9"/>
          <w:w w:val="105"/>
        </w:rPr>
        <w:t xml:space="preserve"> </w:t>
      </w:r>
      <w:r w:rsidRPr="00D03A72">
        <w:rPr>
          <w:w w:val="105"/>
        </w:rPr>
        <w:t>be</w:t>
      </w:r>
      <w:r w:rsidRPr="00D03A72">
        <w:rPr>
          <w:spacing w:val="-10"/>
          <w:w w:val="105"/>
        </w:rPr>
        <w:t xml:space="preserve"> </w:t>
      </w:r>
      <w:r w:rsidRPr="00D03A72">
        <w:rPr>
          <w:w w:val="105"/>
        </w:rPr>
        <w:t>obtained</w:t>
      </w:r>
      <w:r w:rsidRPr="00D03A72">
        <w:rPr>
          <w:spacing w:val="-11"/>
          <w:w w:val="105"/>
        </w:rPr>
        <w:t xml:space="preserve"> </w:t>
      </w:r>
      <w:r w:rsidRPr="00D03A72">
        <w:rPr>
          <w:w w:val="105"/>
        </w:rPr>
        <w:t>from</w:t>
      </w:r>
      <w:r w:rsidRPr="00D03A72">
        <w:rPr>
          <w:spacing w:val="-11"/>
          <w:w w:val="105"/>
        </w:rPr>
        <w:t xml:space="preserve"> </w:t>
      </w:r>
      <w:r w:rsidRPr="00D03A72">
        <w:rPr>
          <w:w w:val="105"/>
        </w:rPr>
        <w:t>the</w:t>
      </w:r>
      <w:r w:rsidRPr="00D03A72">
        <w:rPr>
          <w:spacing w:val="-11"/>
          <w:w w:val="105"/>
        </w:rPr>
        <w:t xml:space="preserve"> </w:t>
      </w:r>
      <w:r w:rsidRPr="00D03A72">
        <w:rPr>
          <w:w w:val="105"/>
        </w:rPr>
        <w:t>third</w:t>
      </w:r>
      <w:r w:rsidRPr="00D03A72">
        <w:rPr>
          <w:spacing w:val="-12"/>
          <w:w w:val="105"/>
        </w:rPr>
        <w:t xml:space="preserve"> </w:t>
      </w:r>
      <w:r w:rsidRPr="00D03A72">
        <w:rPr>
          <w:w w:val="105"/>
        </w:rPr>
        <w:t>parties</w:t>
      </w:r>
      <w:r w:rsidRPr="00D03A72">
        <w:rPr>
          <w:spacing w:val="-13"/>
          <w:w w:val="105"/>
        </w:rPr>
        <w:t xml:space="preserve"> </w:t>
      </w:r>
      <w:r w:rsidRPr="00D03A72">
        <w:rPr>
          <w:w w:val="105"/>
        </w:rPr>
        <w:t>directly</w:t>
      </w:r>
      <w:r w:rsidRPr="00D03A72">
        <w:rPr>
          <w:spacing w:val="-13"/>
          <w:w w:val="105"/>
        </w:rPr>
        <w:t xml:space="preserve"> </w:t>
      </w:r>
      <w:r w:rsidRPr="00D03A72">
        <w:rPr>
          <w:w w:val="105"/>
        </w:rPr>
        <w:t>and</w:t>
      </w:r>
      <w:r w:rsidRPr="00D03A72">
        <w:rPr>
          <w:spacing w:val="-11"/>
          <w:w w:val="105"/>
        </w:rPr>
        <w:t xml:space="preserve"> </w:t>
      </w:r>
      <w:r w:rsidRPr="00D03A72">
        <w:rPr>
          <w:w w:val="105"/>
        </w:rPr>
        <w:t>we</w:t>
      </w:r>
      <w:r w:rsidRPr="00D03A72">
        <w:rPr>
          <w:spacing w:val="-11"/>
          <w:w w:val="105"/>
        </w:rPr>
        <w:t xml:space="preserve"> </w:t>
      </w:r>
      <w:r w:rsidRPr="00D03A72">
        <w:rPr>
          <w:w w:val="105"/>
        </w:rPr>
        <w:t>are</w:t>
      </w:r>
      <w:r w:rsidRPr="00D03A72">
        <w:rPr>
          <w:spacing w:val="-10"/>
          <w:w w:val="105"/>
        </w:rPr>
        <w:t xml:space="preserve"> </w:t>
      </w:r>
      <w:r w:rsidRPr="00D03A72">
        <w:rPr>
          <w:w w:val="105"/>
        </w:rPr>
        <w:t>not responsible</w:t>
      </w:r>
      <w:r w:rsidRPr="00D03A72">
        <w:rPr>
          <w:spacing w:val="-15"/>
          <w:w w:val="105"/>
        </w:rPr>
        <w:t xml:space="preserve"> </w:t>
      </w:r>
      <w:r w:rsidRPr="00D03A72">
        <w:rPr>
          <w:w w:val="105"/>
        </w:rPr>
        <w:t>for</w:t>
      </w:r>
      <w:r w:rsidRPr="00D03A72">
        <w:rPr>
          <w:spacing w:val="-13"/>
          <w:w w:val="105"/>
        </w:rPr>
        <w:t xml:space="preserve"> </w:t>
      </w:r>
      <w:r w:rsidRPr="00D03A72">
        <w:rPr>
          <w:w w:val="105"/>
        </w:rPr>
        <w:t>such</w:t>
      </w:r>
      <w:r w:rsidRPr="00D03A72">
        <w:rPr>
          <w:spacing w:val="-15"/>
          <w:w w:val="105"/>
        </w:rPr>
        <w:t xml:space="preserve"> </w:t>
      </w:r>
      <w:r w:rsidRPr="00D03A72">
        <w:rPr>
          <w:w w:val="105"/>
        </w:rPr>
        <w:t>transfers</w:t>
      </w:r>
      <w:r w:rsidRPr="00D03A72">
        <w:rPr>
          <w:spacing w:val="-16"/>
          <w:w w:val="105"/>
        </w:rPr>
        <w:t xml:space="preserve"> </w:t>
      </w:r>
      <w:r w:rsidRPr="00D03A72">
        <w:rPr>
          <w:w w:val="105"/>
        </w:rPr>
        <w:t>which</w:t>
      </w:r>
      <w:r w:rsidRPr="00D03A72">
        <w:rPr>
          <w:spacing w:val="-15"/>
          <w:w w:val="105"/>
        </w:rPr>
        <w:t xml:space="preserve"> </w:t>
      </w:r>
      <w:r w:rsidRPr="00D03A72">
        <w:rPr>
          <w:w w:val="105"/>
        </w:rPr>
        <w:t>they</w:t>
      </w:r>
      <w:r w:rsidRPr="00D03A72">
        <w:rPr>
          <w:spacing w:val="-15"/>
          <w:w w:val="105"/>
        </w:rPr>
        <w:t xml:space="preserve"> </w:t>
      </w:r>
      <w:r w:rsidRPr="00D03A72">
        <w:rPr>
          <w:w w:val="105"/>
        </w:rPr>
        <w:t>make.</w:t>
      </w:r>
    </w:p>
    <w:p w14:paraId="4517AC6F" w14:textId="77777777" w:rsidR="004C1996" w:rsidRDefault="004C1996" w:rsidP="004C1996"/>
    <w:p w14:paraId="383EFED5" w14:textId="77777777" w:rsidR="004C1996" w:rsidRPr="00E02D61" w:rsidRDefault="004C1996" w:rsidP="004C1996">
      <w:pPr>
        <w:rPr>
          <w:b/>
          <w:lang w:val="en-US"/>
        </w:rPr>
      </w:pPr>
      <w:r w:rsidRPr="004D0253">
        <w:rPr>
          <w:b/>
          <w:color w:val="002E5E"/>
          <w:lang w:val="en-US"/>
        </w:rPr>
        <w:t>What security measures do we have in place?</w:t>
      </w:r>
    </w:p>
    <w:p w14:paraId="63C3096B" w14:textId="77777777" w:rsidR="004C1996" w:rsidRPr="00E02D61" w:rsidRDefault="004C1996" w:rsidP="004C1996">
      <w:pPr>
        <w:rPr>
          <w:lang w:val="en-US"/>
        </w:rPr>
      </w:pPr>
      <w:r w:rsidRPr="00E02D61">
        <w:rPr>
          <w:lang w:val="en-US"/>
        </w:rPr>
        <w:t xml:space="preserve">We are committed to ensuring that your information is secure. To prevent unauthorised access or disclosure, we have put in place suitable physical, </w:t>
      </w:r>
      <w:proofErr w:type="gramStart"/>
      <w:r w:rsidRPr="00E02D61">
        <w:rPr>
          <w:lang w:val="en-US"/>
        </w:rPr>
        <w:t>electronic</w:t>
      </w:r>
      <w:proofErr w:type="gramEnd"/>
      <w:r w:rsidRPr="00E02D61">
        <w:rPr>
          <w:lang w:val="en-US"/>
        </w:rPr>
        <w:t xml:space="preserve"> and managerial procedures to safeguard and secure the information we collect and hold.</w:t>
      </w:r>
    </w:p>
    <w:p w14:paraId="4C4D381E" w14:textId="77777777" w:rsidR="004C1996" w:rsidRPr="00E02D61" w:rsidRDefault="004C1996" w:rsidP="004C1996">
      <w:pPr>
        <w:rPr>
          <w:lang w:val="en-US"/>
        </w:rPr>
      </w:pPr>
    </w:p>
    <w:p w14:paraId="496EC677" w14:textId="77777777" w:rsidR="004C1996" w:rsidRPr="00E02D61" w:rsidRDefault="004C1996" w:rsidP="004C1996">
      <w:pPr>
        <w:rPr>
          <w:b/>
          <w:lang w:val="en-US"/>
        </w:rPr>
      </w:pPr>
      <w:r w:rsidRPr="004D0253">
        <w:rPr>
          <w:b/>
          <w:color w:val="002E5E"/>
          <w:lang w:val="en-US"/>
        </w:rPr>
        <w:t>How long will we retain your data?</w:t>
      </w:r>
    </w:p>
    <w:p w14:paraId="39C0AED4" w14:textId="77777777" w:rsidR="004C1996" w:rsidRPr="00E02D61" w:rsidRDefault="004C1996" w:rsidP="004C1996">
      <w:pPr>
        <w:rPr>
          <w:lang w:val="en-US"/>
        </w:rPr>
      </w:pPr>
      <w:r w:rsidRPr="00E02D61">
        <w:rPr>
          <w:lang w:val="en-US"/>
        </w:rPr>
        <w:t>Your personal data will be deleted when it is no longer reasonably required for the purposes outlined above or if you withdraw your consent (where applicable) and we are not legally required or otherwise permitted to continue storing such data.</w:t>
      </w:r>
    </w:p>
    <w:p w14:paraId="2FFFCE90" w14:textId="77777777" w:rsidR="004C1996" w:rsidRPr="00E02D61" w:rsidRDefault="004C1996" w:rsidP="004C1996">
      <w:pPr>
        <w:rPr>
          <w:lang w:val="en-US"/>
        </w:rPr>
      </w:pPr>
    </w:p>
    <w:p w14:paraId="03A43219" w14:textId="77777777" w:rsidR="004C1996" w:rsidRPr="004D0253" w:rsidRDefault="004C1996" w:rsidP="004C1996">
      <w:pPr>
        <w:rPr>
          <w:b/>
          <w:color w:val="002E5E"/>
          <w:lang w:val="en-US"/>
        </w:rPr>
      </w:pPr>
      <w:r w:rsidRPr="004D0253">
        <w:rPr>
          <w:b/>
          <w:color w:val="002E5E"/>
          <w:lang w:val="en-US"/>
        </w:rPr>
        <w:t>What are your rights?</w:t>
      </w:r>
    </w:p>
    <w:p w14:paraId="4D229D02" w14:textId="5F48044D" w:rsidR="004C1996" w:rsidRPr="00E02D61" w:rsidRDefault="004C1996" w:rsidP="004C1996">
      <w:pPr>
        <w:rPr>
          <w:lang w:val="en-US"/>
        </w:rPr>
      </w:pPr>
      <w:r w:rsidRPr="00E02D61">
        <w:rPr>
          <w:lang w:val="en-US"/>
        </w:rPr>
        <w:t>Under Data Protection Regulation</w:t>
      </w:r>
      <w:r w:rsidR="006C168E">
        <w:rPr>
          <w:lang w:val="en-US"/>
        </w:rPr>
        <w:t>s</w:t>
      </w:r>
      <w:r w:rsidRPr="00E02D61">
        <w:rPr>
          <w:lang w:val="en-US"/>
        </w:rPr>
        <w:t xml:space="preserve"> you have a number of rights in relation to the way we </w:t>
      </w:r>
      <w:r w:rsidR="00D805AA">
        <w:rPr>
          <w:lang w:val="en-US"/>
        </w:rPr>
        <w:t>p</w:t>
      </w:r>
      <w:r w:rsidR="00D805AA" w:rsidRPr="00E02D61">
        <w:rPr>
          <w:lang w:val="en-US"/>
        </w:rPr>
        <w:t xml:space="preserve">rocess </w:t>
      </w:r>
      <w:r w:rsidRPr="00E02D61">
        <w:rPr>
          <w:lang w:val="en-US"/>
        </w:rPr>
        <w:t>your Personal Data. These include the right to:</w:t>
      </w:r>
    </w:p>
    <w:p w14:paraId="43EE2AD8" w14:textId="77777777" w:rsidR="004C1996" w:rsidRPr="00E02D61" w:rsidRDefault="004C1996" w:rsidP="004C1996">
      <w:pPr>
        <w:numPr>
          <w:ilvl w:val="0"/>
          <w:numId w:val="16"/>
        </w:numPr>
        <w:rPr>
          <w:lang w:val="en-US"/>
        </w:rPr>
      </w:pPr>
      <w:r w:rsidRPr="00E02D61">
        <w:rPr>
          <w:lang w:val="en-US"/>
        </w:rPr>
        <w:t>request a copy of the personal data, subject to certain legal conditions, which we hold</w:t>
      </w:r>
    </w:p>
    <w:p w14:paraId="22EE877F" w14:textId="77777777" w:rsidR="004C1996" w:rsidRPr="00E02D61" w:rsidRDefault="004C1996" w:rsidP="004C1996">
      <w:pPr>
        <w:numPr>
          <w:ilvl w:val="0"/>
          <w:numId w:val="16"/>
        </w:numPr>
        <w:rPr>
          <w:lang w:val="en-US"/>
        </w:rPr>
      </w:pPr>
      <w:r w:rsidRPr="00E02D61">
        <w:rPr>
          <w:lang w:val="en-US"/>
        </w:rPr>
        <w:t>have any inaccurate personal data corrected</w:t>
      </w:r>
    </w:p>
    <w:p w14:paraId="33D0E39C" w14:textId="77777777" w:rsidR="004C1996" w:rsidRPr="00E02D61" w:rsidRDefault="004C1996" w:rsidP="004C1996">
      <w:pPr>
        <w:numPr>
          <w:ilvl w:val="0"/>
          <w:numId w:val="16"/>
        </w:numPr>
        <w:rPr>
          <w:lang w:val="en-US"/>
        </w:rPr>
      </w:pPr>
      <w:r w:rsidRPr="00E02D61">
        <w:rPr>
          <w:lang w:val="en-US"/>
        </w:rPr>
        <w:t>object to or restrict the use of your personal data</w:t>
      </w:r>
    </w:p>
    <w:p w14:paraId="6FB8B4A8" w14:textId="77777777" w:rsidR="004C1996" w:rsidRPr="00E02D61" w:rsidRDefault="004C1996" w:rsidP="004C1996">
      <w:pPr>
        <w:numPr>
          <w:ilvl w:val="0"/>
          <w:numId w:val="16"/>
        </w:numPr>
        <w:rPr>
          <w:lang w:val="en-US"/>
        </w:rPr>
      </w:pPr>
      <w:r w:rsidRPr="00E02D61">
        <w:rPr>
          <w:lang w:val="en-US"/>
        </w:rPr>
        <w:t>request that your personal data is erased where you suspect that your personal data is processed without a legitimate reason or where you believe we no longer have grounds to process your personal data</w:t>
      </w:r>
    </w:p>
    <w:p w14:paraId="1BF77AD5" w14:textId="77777777" w:rsidR="004C1996" w:rsidRPr="00E02D61" w:rsidRDefault="004C1996" w:rsidP="004C1996">
      <w:pPr>
        <w:numPr>
          <w:ilvl w:val="0"/>
          <w:numId w:val="16"/>
        </w:numPr>
        <w:rPr>
          <w:lang w:val="en-US"/>
        </w:rPr>
      </w:pPr>
      <w:r w:rsidRPr="00E02D61">
        <w:rPr>
          <w:lang w:val="en-US"/>
        </w:rPr>
        <w:t>make a complaint if you have a concern about our handling of your personal data</w:t>
      </w:r>
    </w:p>
    <w:p w14:paraId="00300324" w14:textId="77777777" w:rsidR="004C1996" w:rsidRPr="00E02D61" w:rsidRDefault="004C1996" w:rsidP="004C1996">
      <w:pPr>
        <w:numPr>
          <w:ilvl w:val="0"/>
          <w:numId w:val="16"/>
        </w:numPr>
        <w:rPr>
          <w:lang w:val="en-US"/>
        </w:rPr>
      </w:pPr>
      <w:r w:rsidRPr="00E02D61">
        <w:rPr>
          <w:lang w:val="en-US"/>
        </w:rPr>
        <w:t>request not to receive our communications any longer</w:t>
      </w:r>
    </w:p>
    <w:p w14:paraId="4CF533AD" w14:textId="77777777" w:rsidR="004C1996" w:rsidRPr="00E02D61" w:rsidRDefault="004C1996" w:rsidP="004C1996">
      <w:pPr>
        <w:numPr>
          <w:ilvl w:val="0"/>
          <w:numId w:val="16"/>
        </w:numPr>
        <w:rPr>
          <w:lang w:val="en-US"/>
        </w:rPr>
      </w:pPr>
      <w:r w:rsidRPr="00E02D61">
        <w:rPr>
          <w:lang w:val="en-US"/>
        </w:rPr>
        <w:t>withdraw your consent to process your personal data</w:t>
      </w:r>
    </w:p>
    <w:p w14:paraId="75CC4525" w14:textId="77777777" w:rsidR="004C1996" w:rsidRDefault="004C1996" w:rsidP="004C1996">
      <w:pPr>
        <w:rPr>
          <w:lang w:val="en-US"/>
        </w:rPr>
      </w:pPr>
    </w:p>
    <w:p w14:paraId="388587BD" w14:textId="1B1D37F6" w:rsidR="004C1996" w:rsidRPr="00E02D61" w:rsidRDefault="004C1996" w:rsidP="004C1996">
      <w:pPr>
        <w:rPr>
          <w:lang w:val="en-US"/>
        </w:rPr>
      </w:pPr>
      <w:r w:rsidRPr="00E02D61">
        <w:rPr>
          <w:lang w:val="en-US"/>
        </w:rPr>
        <w:t xml:space="preserve">The above is only a summary of your rights as a data subject. These rights are subject to various conditions and exceptions which are provided for by law. If you would like more information on your rights or if you would like to exercise any of your </w:t>
      </w:r>
      <w:proofErr w:type="gramStart"/>
      <w:r w:rsidRPr="00E02D61">
        <w:rPr>
          <w:lang w:val="en-US"/>
        </w:rPr>
        <w:t>rights</w:t>
      </w:r>
      <w:proofErr w:type="gramEnd"/>
      <w:r w:rsidRPr="00E02D61">
        <w:rPr>
          <w:lang w:val="en-US"/>
        </w:rPr>
        <w:t xml:space="preserve"> please contact us using the contact details </w:t>
      </w:r>
      <w:r w:rsidR="000C2B27" w:rsidRPr="00D03A72">
        <w:rPr>
          <w:w w:val="105"/>
        </w:rPr>
        <w:t>provided in this fair processing notice</w:t>
      </w:r>
      <w:r w:rsidRPr="00E02D61">
        <w:rPr>
          <w:lang w:val="en-US"/>
        </w:rPr>
        <w:t>.</w:t>
      </w:r>
    </w:p>
    <w:p w14:paraId="75B53BB1" w14:textId="77777777" w:rsidR="004C1996" w:rsidRPr="00E02D61" w:rsidRDefault="004C1996" w:rsidP="004C1996">
      <w:pPr>
        <w:rPr>
          <w:lang w:val="en-US"/>
        </w:rPr>
      </w:pPr>
    </w:p>
    <w:p w14:paraId="44BFF3EE" w14:textId="77777777" w:rsidR="004C1996" w:rsidRPr="00E02D61" w:rsidRDefault="004C1996" w:rsidP="004C1996">
      <w:pPr>
        <w:rPr>
          <w:lang w:val="en-US"/>
        </w:rPr>
      </w:pPr>
      <w:r w:rsidRPr="00E02D61">
        <w:rPr>
          <w:lang w:val="en-US"/>
        </w:rPr>
        <w:t>Please note that we are under no obligation to rectify or delete your personal data where to do so would prevent us from meeting our legal or regulatory obligations.</w:t>
      </w:r>
    </w:p>
    <w:p w14:paraId="12FDCA67" w14:textId="77777777" w:rsidR="004C1996" w:rsidRPr="00E02D61" w:rsidRDefault="004C1996" w:rsidP="004C1996">
      <w:pPr>
        <w:rPr>
          <w:lang w:val="en-US"/>
        </w:rPr>
      </w:pPr>
    </w:p>
    <w:p w14:paraId="2D4A9C33" w14:textId="38CDFAD3" w:rsidR="004C1996" w:rsidRPr="00E02D61" w:rsidRDefault="004C1996" w:rsidP="004C1996">
      <w:pPr>
        <w:rPr>
          <w:lang w:val="en-US"/>
        </w:rPr>
      </w:pPr>
      <w:r w:rsidRPr="00E02D61">
        <w:rPr>
          <w:lang w:val="en-US"/>
        </w:rPr>
        <w:lastRenderedPageBreak/>
        <w:t xml:space="preserve">If you have any concerns regarding our processing of your personal </w:t>
      </w:r>
      <w:proofErr w:type="gramStart"/>
      <w:r w:rsidRPr="00E02D61">
        <w:rPr>
          <w:lang w:val="en-US"/>
        </w:rPr>
        <w:t>data, or</w:t>
      </w:r>
      <w:proofErr w:type="gramEnd"/>
      <w:r w:rsidRPr="00E02D61">
        <w:rPr>
          <w:lang w:val="en-US"/>
        </w:rPr>
        <w:t xml:space="preserve"> are not satisfied with our handling of any request by you in relation to your rights, you also have the right to make a complaint to a supervisory authority. A list of the supervisory authorities in the</w:t>
      </w:r>
      <w:r w:rsidR="000C2B27">
        <w:rPr>
          <w:lang w:val="en-US"/>
        </w:rPr>
        <w:t xml:space="preserve"> UK and</w:t>
      </w:r>
      <w:r w:rsidRPr="00E02D61">
        <w:rPr>
          <w:lang w:val="en-US"/>
        </w:rPr>
        <w:t xml:space="preserve"> European Union and the European Free Trade Area, including their contact information, can be accessed here:</w:t>
      </w:r>
    </w:p>
    <w:p w14:paraId="22570EA5" w14:textId="77777777" w:rsidR="004C1996" w:rsidRPr="00E02D61" w:rsidRDefault="004C1996" w:rsidP="004C1996">
      <w:pPr>
        <w:rPr>
          <w:lang w:val="en-US"/>
        </w:rPr>
      </w:pPr>
    </w:p>
    <w:p w14:paraId="00D999AD" w14:textId="77777777" w:rsidR="004C1996" w:rsidRPr="00E02D61" w:rsidRDefault="00D27312" w:rsidP="004C1996">
      <w:pPr>
        <w:rPr>
          <w:lang w:val="en-US"/>
        </w:rPr>
      </w:pPr>
      <w:hyperlink r:id="rId16">
        <w:r w:rsidR="004C1996" w:rsidRPr="00E02D61">
          <w:rPr>
            <w:rStyle w:val="Hyperlink"/>
            <w:lang w:val="en-US"/>
          </w:rPr>
          <w:t>http://ec.europa.eu/newsroom/article29/document.cfm?action=display&amp;doc_id=50061</w:t>
        </w:r>
      </w:hyperlink>
    </w:p>
    <w:p w14:paraId="36E92B22" w14:textId="77777777" w:rsidR="004C1996" w:rsidRPr="00E02D61" w:rsidRDefault="004C1996" w:rsidP="004C1996">
      <w:pPr>
        <w:rPr>
          <w:lang w:val="en-US"/>
        </w:rPr>
      </w:pPr>
    </w:p>
    <w:p w14:paraId="2A28946A" w14:textId="77777777" w:rsidR="004C1996" w:rsidRPr="004D0253" w:rsidRDefault="004C1996" w:rsidP="004C1996">
      <w:pPr>
        <w:rPr>
          <w:b/>
          <w:color w:val="002E5E"/>
          <w:lang w:val="en-US"/>
        </w:rPr>
      </w:pPr>
      <w:r w:rsidRPr="004D0253">
        <w:rPr>
          <w:b/>
          <w:color w:val="002E5E"/>
          <w:lang w:val="en-US"/>
        </w:rPr>
        <w:t>Changes to this notice</w:t>
      </w:r>
    </w:p>
    <w:p w14:paraId="71D27C5F" w14:textId="77777777" w:rsidR="004C1996" w:rsidRDefault="004C1996" w:rsidP="004C1996">
      <w:r w:rsidRPr="00E02D61">
        <w:rPr>
          <w:lang w:val="en-US"/>
        </w:rPr>
        <w:t>We may update this notice from time to time. We will notify you of the changes where required by law to do so</w:t>
      </w:r>
    </w:p>
    <w:p w14:paraId="32FA4EDC" w14:textId="77777777" w:rsidR="004C1996" w:rsidRDefault="004C1996" w:rsidP="004C1996"/>
    <w:p w14:paraId="47B01B9F" w14:textId="77777777" w:rsidR="004C1996" w:rsidRDefault="004C1996" w:rsidP="004C1996"/>
    <w:p w14:paraId="4A208A76" w14:textId="77777777" w:rsidR="004C1996" w:rsidRPr="004D0253" w:rsidRDefault="004C1996" w:rsidP="004C1996">
      <w:pPr>
        <w:rPr>
          <w:b/>
          <w:color w:val="002E5E"/>
          <w:lang w:val="en-US"/>
        </w:rPr>
      </w:pPr>
      <w:r w:rsidRPr="004D0253">
        <w:rPr>
          <w:b/>
          <w:color w:val="002E5E"/>
          <w:lang w:val="en-US"/>
        </w:rPr>
        <w:t>How to contact us</w:t>
      </w:r>
    </w:p>
    <w:p w14:paraId="5D6CB9B1" w14:textId="77777777" w:rsidR="004C1996" w:rsidRPr="0034076F" w:rsidRDefault="004C1996" w:rsidP="004C1996">
      <w:pPr>
        <w:rPr>
          <w:b/>
          <w:lang w:val="en-US"/>
        </w:rPr>
      </w:pPr>
    </w:p>
    <w:p w14:paraId="2F1C9990" w14:textId="77777777" w:rsidR="004C1996" w:rsidRPr="0034076F" w:rsidRDefault="004C1996" w:rsidP="004C1996">
      <w:pPr>
        <w:tabs>
          <w:tab w:val="left" w:pos="1134"/>
        </w:tabs>
        <w:rPr>
          <w:lang w:val="en-US"/>
        </w:rPr>
      </w:pPr>
      <w:r>
        <w:rPr>
          <w:lang w:val="en-US"/>
        </w:rPr>
        <w:t>Address:</w:t>
      </w:r>
      <w:r>
        <w:rPr>
          <w:lang w:val="en-US"/>
        </w:rPr>
        <w:tab/>
        <w:t>Harbour Underwriting</w:t>
      </w:r>
      <w:r w:rsidRPr="0034076F">
        <w:rPr>
          <w:lang w:val="en-US"/>
        </w:rPr>
        <w:t xml:space="preserve"> Limited </w:t>
      </w:r>
    </w:p>
    <w:p w14:paraId="773BF01E" w14:textId="77777777" w:rsidR="004C1996" w:rsidRDefault="004C1996" w:rsidP="004C1996">
      <w:pPr>
        <w:tabs>
          <w:tab w:val="left" w:pos="1134"/>
        </w:tabs>
        <w:rPr>
          <w:lang w:val="en-US"/>
        </w:rPr>
      </w:pPr>
      <w:r>
        <w:rPr>
          <w:lang w:val="en-US"/>
        </w:rPr>
        <w:tab/>
        <w:t>4</w:t>
      </w:r>
      <w:r w:rsidRPr="0034076F">
        <w:rPr>
          <w:vertAlign w:val="superscript"/>
          <w:lang w:val="en-US"/>
        </w:rPr>
        <w:t>th</w:t>
      </w:r>
      <w:r>
        <w:rPr>
          <w:lang w:val="en-US"/>
        </w:rPr>
        <w:t xml:space="preserve"> Floor</w:t>
      </w:r>
    </w:p>
    <w:p w14:paraId="5177A1B0" w14:textId="77777777" w:rsidR="004C1996" w:rsidRPr="0034076F" w:rsidRDefault="004C1996" w:rsidP="004C1996">
      <w:pPr>
        <w:tabs>
          <w:tab w:val="left" w:pos="1134"/>
        </w:tabs>
        <w:rPr>
          <w:lang w:val="en-US"/>
        </w:rPr>
      </w:pPr>
      <w:r>
        <w:rPr>
          <w:lang w:val="en-US"/>
        </w:rPr>
        <w:tab/>
      </w:r>
      <w:r w:rsidRPr="0034076F">
        <w:rPr>
          <w:lang w:val="en-US"/>
        </w:rPr>
        <w:t>8 Waterloo Place</w:t>
      </w:r>
    </w:p>
    <w:p w14:paraId="7582C143" w14:textId="77777777" w:rsidR="004C1996" w:rsidRPr="0034076F" w:rsidRDefault="004C1996" w:rsidP="004C1996">
      <w:pPr>
        <w:tabs>
          <w:tab w:val="left" w:pos="1134"/>
        </w:tabs>
        <w:rPr>
          <w:lang w:val="en-US"/>
        </w:rPr>
      </w:pPr>
      <w:r>
        <w:rPr>
          <w:lang w:val="en-US"/>
        </w:rPr>
        <w:tab/>
      </w:r>
      <w:r w:rsidRPr="0034076F">
        <w:rPr>
          <w:lang w:val="en-US"/>
        </w:rPr>
        <w:t>London SW1Y 4BE</w:t>
      </w:r>
    </w:p>
    <w:p w14:paraId="343D2FDC" w14:textId="77777777" w:rsidR="004C1996" w:rsidRDefault="004C1996" w:rsidP="004C1996">
      <w:pPr>
        <w:tabs>
          <w:tab w:val="left" w:pos="1134"/>
        </w:tabs>
        <w:rPr>
          <w:lang w:val="en-US"/>
        </w:rPr>
      </w:pPr>
      <w:r w:rsidRPr="0034076F">
        <w:rPr>
          <w:lang w:val="en-US"/>
        </w:rPr>
        <w:t xml:space="preserve">Telephone: </w:t>
      </w:r>
      <w:r>
        <w:rPr>
          <w:lang w:val="en-US"/>
        </w:rPr>
        <w:tab/>
      </w:r>
      <w:r w:rsidRPr="0034076F">
        <w:rPr>
          <w:lang w:val="en-US"/>
        </w:rPr>
        <w:t>+44 20 3829 9400</w:t>
      </w:r>
    </w:p>
    <w:p w14:paraId="2A61E2F7" w14:textId="64C14CA9" w:rsidR="004C1996" w:rsidRPr="0034076F" w:rsidRDefault="004C1996" w:rsidP="004C1996">
      <w:pPr>
        <w:tabs>
          <w:tab w:val="left" w:pos="1134"/>
        </w:tabs>
        <w:rPr>
          <w:lang w:val="en-US"/>
        </w:rPr>
      </w:pPr>
      <w:r w:rsidRPr="0034076F">
        <w:rPr>
          <w:lang w:val="en-US"/>
        </w:rPr>
        <w:t xml:space="preserve">Email: </w:t>
      </w:r>
      <w:r>
        <w:rPr>
          <w:lang w:val="en-US"/>
        </w:rPr>
        <w:tab/>
      </w:r>
      <w:hyperlink r:id="rId17">
        <w:r w:rsidRPr="00071D41">
          <w:rPr>
            <w:rStyle w:val="Hyperlink"/>
            <w:lang w:val="en-US"/>
          </w:rPr>
          <w:t>info@</w:t>
        </w:r>
        <w:r w:rsidR="00EF0251" w:rsidRPr="00071D41">
          <w:rPr>
            <w:rStyle w:val="Hyperlink"/>
            <w:lang w:val="en-US"/>
          </w:rPr>
          <w:t>harbourunderwriting.com</w:t>
        </w:r>
      </w:hyperlink>
    </w:p>
    <w:p w14:paraId="084CE19F" w14:textId="77777777" w:rsidR="004C1996" w:rsidRDefault="004C1996" w:rsidP="004C1996">
      <w:pPr>
        <w:tabs>
          <w:tab w:val="left" w:pos="1134"/>
        </w:tabs>
      </w:pPr>
    </w:p>
    <w:p w14:paraId="0878339B" w14:textId="77777777" w:rsidR="004C1996" w:rsidRDefault="004C1996" w:rsidP="004C1996"/>
    <w:p w14:paraId="0660868C" w14:textId="77777777" w:rsidR="004C1996" w:rsidRDefault="004C1996" w:rsidP="004C1996"/>
    <w:p w14:paraId="4016560B" w14:textId="77777777" w:rsidR="004C1996" w:rsidRDefault="004C1996" w:rsidP="004C1996"/>
    <w:tbl>
      <w:tblPr>
        <w:tblStyle w:val="TableGridLight"/>
        <w:tblW w:w="0" w:type="auto"/>
        <w:tblLook w:val="04A0" w:firstRow="1" w:lastRow="0" w:firstColumn="1" w:lastColumn="0" w:noHBand="0" w:noVBand="1"/>
      </w:tblPr>
      <w:tblGrid>
        <w:gridCol w:w="1149"/>
        <w:gridCol w:w="2390"/>
        <w:gridCol w:w="1985"/>
        <w:gridCol w:w="3492"/>
      </w:tblGrid>
      <w:tr w:rsidR="004C1996" w:rsidRPr="00C7299A" w14:paraId="0C9DCB96" w14:textId="77777777" w:rsidTr="00DD1666">
        <w:trPr>
          <w:trHeight w:hRule="exact" w:val="454"/>
        </w:trPr>
        <w:tc>
          <w:tcPr>
            <w:tcW w:w="9016" w:type="dxa"/>
            <w:gridSpan w:val="4"/>
            <w:shd w:val="clear" w:color="auto" w:fill="F4F4F4"/>
            <w:vAlign w:val="center"/>
          </w:tcPr>
          <w:bookmarkEnd w:id="0"/>
          <w:p w14:paraId="33EFABC7" w14:textId="77777777" w:rsidR="004C1996" w:rsidRPr="00C7299A" w:rsidRDefault="004C1996" w:rsidP="00DD1666">
            <w:pPr>
              <w:pStyle w:val="HUBtableheading"/>
              <w:jc w:val="center"/>
              <w:rPr>
                <w:b/>
                <w:bCs/>
                <w:sz w:val="18"/>
                <w:szCs w:val="18"/>
              </w:rPr>
            </w:pPr>
            <w:r w:rsidRPr="00C7299A">
              <w:rPr>
                <w:b/>
                <w:bCs/>
                <w:sz w:val="18"/>
                <w:szCs w:val="18"/>
              </w:rPr>
              <w:t>SCHEDULE 1: LIST OF HUL ASSOCIATED ENTITIES</w:t>
            </w:r>
          </w:p>
        </w:tc>
      </w:tr>
      <w:tr w:rsidR="004C1996" w:rsidRPr="00C67E64" w14:paraId="521F8CFE" w14:textId="77777777" w:rsidTr="00DD1666">
        <w:trPr>
          <w:trHeight w:val="340"/>
        </w:trPr>
        <w:tc>
          <w:tcPr>
            <w:tcW w:w="1149" w:type="dxa"/>
            <w:vAlign w:val="center"/>
          </w:tcPr>
          <w:p w14:paraId="1C97E840" w14:textId="77777777" w:rsidR="004C1996" w:rsidRPr="00C67E64" w:rsidRDefault="004C1996" w:rsidP="00DD1666">
            <w:pPr>
              <w:rPr>
                <w:b/>
                <w:bCs/>
                <w:color w:val="002E5E"/>
              </w:rPr>
            </w:pPr>
            <w:r w:rsidRPr="00C67E64">
              <w:rPr>
                <w:b/>
                <w:bCs/>
                <w:color w:val="002E5E"/>
              </w:rPr>
              <w:t>Country</w:t>
            </w:r>
          </w:p>
        </w:tc>
        <w:tc>
          <w:tcPr>
            <w:tcW w:w="2390" w:type="dxa"/>
            <w:vAlign w:val="center"/>
          </w:tcPr>
          <w:p w14:paraId="0AB59FEB" w14:textId="77777777" w:rsidR="004C1996" w:rsidRPr="00C67E64" w:rsidRDefault="004C1996" w:rsidP="00DD1666">
            <w:pPr>
              <w:rPr>
                <w:b/>
                <w:bCs/>
                <w:color w:val="002E5E"/>
              </w:rPr>
            </w:pPr>
            <w:r w:rsidRPr="00C67E64">
              <w:rPr>
                <w:b/>
                <w:bCs/>
                <w:color w:val="002E5E"/>
              </w:rPr>
              <w:t>Name of Harbour Group entity and Registration</w:t>
            </w:r>
          </w:p>
        </w:tc>
        <w:tc>
          <w:tcPr>
            <w:tcW w:w="1985" w:type="dxa"/>
            <w:vAlign w:val="center"/>
          </w:tcPr>
          <w:p w14:paraId="74C4A47A" w14:textId="77777777" w:rsidR="004C1996" w:rsidRPr="00C67E64" w:rsidRDefault="004C1996" w:rsidP="00DD1666">
            <w:pPr>
              <w:rPr>
                <w:b/>
                <w:bCs/>
                <w:color w:val="002E5E"/>
              </w:rPr>
            </w:pPr>
            <w:r w:rsidRPr="00C67E64">
              <w:rPr>
                <w:b/>
                <w:bCs/>
                <w:color w:val="002E5E"/>
              </w:rPr>
              <w:t>Controller/Processor</w:t>
            </w:r>
          </w:p>
        </w:tc>
        <w:tc>
          <w:tcPr>
            <w:tcW w:w="3492" w:type="dxa"/>
            <w:vAlign w:val="center"/>
          </w:tcPr>
          <w:p w14:paraId="36E6DFAC" w14:textId="77777777" w:rsidR="004C1996" w:rsidRPr="00C67E64" w:rsidRDefault="004C1996" w:rsidP="00DD1666">
            <w:pPr>
              <w:rPr>
                <w:b/>
                <w:bCs/>
                <w:color w:val="002E5E"/>
              </w:rPr>
            </w:pPr>
            <w:r w:rsidRPr="00C67E64">
              <w:rPr>
                <w:b/>
                <w:bCs/>
                <w:color w:val="002E5E"/>
              </w:rPr>
              <w:t>Address</w:t>
            </w:r>
          </w:p>
        </w:tc>
      </w:tr>
      <w:tr w:rsidR="004C1996" w:rsidRPr="00B37FA9" w14:paraId="6EF73AB9" w14:textId="77777777" w:rsidTr="00DD1666">
        <w:trPr>
          <w:trHeight w:val="340"/>
        </w:trPr>
        <w:tc>
          <w:tcPr>
            <w:tcW w:w="1149" w:type="dxa"/>
          </w:tcPr>
          <w:p w14:paraId="1F70DF5E" w14:textId="77777777" w:rsidR="004C1996" w:rsidRPr="00B37FA9" w:rsidRDefault="004C1996" w:rsidP="00DD1666">
            <w:r w:rsidRPr="00A02F7F">
              <w:t>UK</w:t>
            </w:r>
          </w:p>
        </w:tc>
        <w:tc>
          <w:tcPr>
            <w:tcW w:w="2390" w:type="dxa"/>
          </w:tcPr>
          <w:p w14:paraId="4835CCA0" w14:textId="77777777" w:rsidR="004C1996" w:rsidRPr="00B37FA9" w:rsidRDefault="004C1996" w:rsidP="00DD1666">
            <w:r>
              <w:t>Harbour Underwriting</w:t>
            </w:r>
            <w:r w:rsidRPr="00A02F7F">
              <w:t xml:space="preserve"> Limited</w:t>
            </w:r>
          </w:p>
        </w:tc>
        <w:tc>
          <w:tcPr>
            <w:tcW w:w="1985" w:type="dxa"/>
          </w:tcPr>
          <w:p w14:paraId="52F7E7CC" w14:textId="77777777" w:rsidR="004C1996" w:rsidRPr="00B37FA9" w:rsidRDefault="004C1996" w:rsidP="00DD1666">
            <w:r w:rsidRPr="00A02F7F">
              <w:t>Controller/Processor</w:t>
            </w:r>
          </w:p>
        </w:tc>
        <w:tc>
          <w:tcPr>
            <w:tcW w:w="3492" w:type="dxa"/>
          </w:tcPr>
          <w:p w14:paraId="0B845681" w14:textId="77777777" w:rsidR="004C1996" w:rsidRPr="00B37FA9" w:rsidRDefault="004C1996" w:rsidP="00DD1666">
            <w:r>
              <w:t>4</w:t>
            </w:r>
            <w:r w:rsidRPr="001B655C">
              <w:rPr>
                <w:vertAlign w:val="superscript"/>
              </w:rPr>
              <w:t>th</w:t>
            </w:r>
            <w:r>
              <w:t xml:space="preserve"> Floor, </w:t>
            </w:r>
            <w:r w:rsidRPr="00A02F7F">
              <w:t>8 Waterloo Place,</w:t>
            </w:r>
            <w:r>
              <w:t xml:space="preserve"> </w:t>
            </w:r>
            <w:r w:rsidRPr="00A02F7F">
              <w:t>London, SW1Y 4BE</w:t>
            </w:r>
          </w:p>
        </w:tc>
      </w:tr>
      <w:tr w:rsidR="004C1996" w:rsidRPr="00B37FA9" w14:paraId="5EEB3BAC" w14:textId="77777777" w:rsidTr="00DD1666">
        <w:trPr>
          <w:trHeight w:val="340"/>
        </w:trPr>
        <w:tc>
          <w:tcPr>
            <w:tcW w:w="1149" w:type="dxa"/>
          </w:tcPr>
          <w:p w14:paraId="27EFE9F4" w14:textId="77777777" w:rsidR="004C1996" w:rsidRPr="00071D41" w:rsidRDefault="004C1996" w:rsidP="00DD1666">
            <w:r w:rsidRPr="00071D41">
              <w:t>UK</w:t>
            </w:r>
          </w:p>
        </w:tc>
        <w:tc>
          <w:tcPr>
            <w:tcW w:w="2390" w:type="dxa"/>
          </w:tcPr>
          <w:p w14:paraId="39EEFBC6" w14:textId="142B080D" w:rsidR="004C1996" w:rsidRPr="00071D41" w:rsidRDefault="00D177BA" w:rsidP="00DD1666">
            <w:r w:rsidRPr="00071D41">
              <w:t>Hamilton Insurance DAC</w:t>
            </w:r>
          </w:p>
        </w:tc>
        <w:tc>
          <w:tcPr>
            <w:tcW w:w="1985" w:type="dxa"/>
          </w:tcPr>
          <w:p w14:paraId="203DB55F" w14:textId="77777777" w:rsidR="004C1996" w:rsidRPr="00071D41" w:rsidRDefault="004C1996" w:rsidP="00DD1666">
            <w:r w:rsidRPr="00071D41">
              <w:t>Processor</w:t>
            </w:r>
          </w:p>
        </w:tc>
        <w:tc>
          <w:tcPr>
            <w:tcW w:w="3492" w:type="dxa"/>
          </w:tcPr>
          <w:p w14:paraId="7A63BA33" w14:textId="51E089ED" w:rsidR="004C1996" w:rsidRPr="00071D41" w:rsidRDefault="00D177BA" w:rsidP="00DD1666">
            <w:r w:rsidRPr="00071D41">
              <w:t>Hamilton Managing Agency</w:t>
            </w:r>
            <w:r w:rsidR="004C1996" w:rsidRPr="00071D41">
              <w:t>, 8 Fenchurch Place, London, EC3M 4AJ</w:t>
            </w:r>
          </w:p>
        </w:tc>
      </w:tr>
      <w:tr w:rsidR="004C1996" w:rsidRPr="00B37FA9" w14:paraId="5A249746" w14:textId="77777777" w:rsidTr="00DD1666">
        <w:trPr>
          <w:trHeight w:val="340"/>
        </w:trPr>
        <w:tc>
          <w:tcPr>
            <w:tcW w:w="1149" w:type="dxa"/>
          </w:tcPr>
          <w:p w14:paraId="015D2D26" w14:textId="77777777" w:rsidR="004C1996" w:rsidRPr="00D4784C" w:rsidRDefault="004C1996" w:rsidP="00DD1666">
            <w:r w:rsidRPr="00D4784C">
              <w:t>Ireland</w:t>
            </w:r>
          </w:p>
        </w:tc>
        <w:tc>
          <w:tcPr>
            <w:tcW w:w="2390" w:type="dxa"/>
          </w:tcPr>
          <w:p w14:paraId="6E99C15A" w14:textId="77777777" w:rsidR="004C1996" w:rsidRPr="00D4784C" w:rsidRDefault="004C1996" w:rsidP="00DD1666">
            <w:r w:rsidRPr="00D4784C">
              <w:t>Hamilton Insurance DAC</w:t>
            </w:r>
          </w:p>
        </w:tc>
        <w:tc>
          <w:tcPr>
            <w:tcW w:w="1985" w:type="dxa"/>
          </w:tcPr>
          <w:p w14:paraId="1B9B7C88" w14:textId="77777777" w:rsidR="004C1996" w:rsidRPr="00D4784C" w:rsidRDefault="004C1996" w:rsidP="00DD1666">
            <w:r w:rsidRPr="00D4784C">
              <w:t>Processor</w:t>
            </w:r>
          </w:p>
        </w:tc>
        <w:tc>
          <w:tcPr>
            <w:tcW w:w="3492" w:type="dxa"/>
          </w:tcPr>
          <w:p w14:paraId="37051C89" w14:textId="77777777" w:rsidR="004C1996" w:rsidRPr="00D4784C" w:rsidRDefault="004C1996" w:rsidP="00DD1666">
            <w:r w:rsidRPr="00D4784C">
              <w:t>2 Shelbourne Buildings, Shelbourne Rd, Ballsbridge, Dublin 4</w:t>
            </w:r>
          </w:p>
        </w:tc>
      </w:tr>
      <w:tr w:rsidR="004C1996" w:rsidRPr="00B37FA9" w14:paraId="00C1555D" w14:textId="77777777" w:rsidTr="00DD1666">
        <w:trPr>
          <w:trHeight w:val="340"/>
        </w:trPr>
        <w:tc>
          <w:tcPr>
            <w:tcW w:w="1149" w:type="dxa"/>
          </w:tcPr>
          <w:p w14:paraId="48CC3AA9" w14:textId="77777777" w:rsidR="004C1996" w:rsidRPr="00B37FA9" w:rsidRDefault="004C1996" w:rsidP="00DD1666">
            <w:r w:rsidRPr="00A02F7F">
              <w:t>Switzerland</w:t>
            </w:r>
          </w:p>
        </w:tc>
        <w:tc>
          <w:tcPr>
            <w:tcW w:w="2390" w:type="dxa"/>
          </w:tcPr>
          <w:p w14:paraId="5DF34441" w14:textId="77777777" w:rsidR="004C1996" w:rsidRPr="00B37FA9" w:rsidRDefault="004C1996" w:rsidP="00DD1666">
            <w:r w:rsidRPr="00A02F7F">
              <w:t>Swiss Re</w:t>
            </w:r>
          </w:p>
        </w:tc>
        <w:tc>
          <w:tcPr>
            <w:tcW w:w="1985" w:type="dxa"/>
          </w:tcPr>
          <w:p w14:paraId="588E49CD" w14:textId="77777777" w:rsidR="004C1996" w:rsidRPr="00B37FA9" w:rsidRDefault="004C1996" w:rsidP="00DD1666">
            <w:r w:rsidRPr="00A02F7F">
              <w:t>Processor</w:t>
            </w:r>
          </w:p>
        </w:tc>
        <w:tc>
          <w:tcPr>
            <w:tcW w:w="3492" w:type="dxa"/>
          </w:tcPr>
          <w:p w14:paraId="65B235A8" w14:textId="717F4625" w:rsidR="004C1996" w:rsidRPr="00B37FA9" w:rsidRDefault="004C1996" w:rsidP="00DD1666">
            <w:proofErr w:type="spellStart"/>
            <w:r w:rsidRPr="00A02F7F">
              <w:t>Mythenquai</w:t>
            </w:r>
            <w:proofErr w:type="spellEnd"/>
            <w:r w:rsidRPr="00A02F7F">
              <w:t xml:space="preserve"> 50, 80</w:t>
            </w:r>
            <w:r w:rsidR="00510B7E">
              <w:t>0</w:t>
            </w:r>
            <w:r w:rsidRPr="00A02F7F">
              <w:t>2 Zurich, Switzerland</w:t>
            </w:r>
          </w:p>
        </w:tc>
      </w:tr>
      <w:tr w:rsidR="004C1996" w:rsidRPr="00D03A72" w14:paraId="00C4CBDF" w14:textId="77777777" w:rsidTr="00DD1666">
        <w:trPr>
          <w:trHeight w:val="340"/>
        </w:trPr>
        <w:tc>
          <w:tcPr>
            <w:tcW w:w="1149" w:type="dxa"/>
          </w:tcPr>
          <w:p w14:paraId="13F47068" w14:textId="77777777" w:rsidR="004C1996" w:rsidRPr="00D03A72" w:rsidRDefault="004C1996" w:rsidP="00DD1666">
            <w:r w:rsidRPr="00D03A72">
              <w:rPr>
                <w:w w:val="105"/>
              </w:rPr>
              <w:t>Germany</w:t>
            </w:r>
          </w:p>
        </w:tc>
        <w:tc>
          <w:tcPr>
            <w:tcW w:w="2390" w:type="dxa"/>
          </w:tcPr>
          <w:p w14:paraId="23891249" w14:textId="77777777" w:rsidR="004C1996" w:rsidRPr="00D03A72" w:rsidRDefault="004C1996" w:rsidP="00DD1666">
            <w:r w:rsidRPr="00D03A72">
              <w:rPr>
                <w:w w:val="105"/>
              </w:rPr>
              <w:t>Swiss Re</w:t>
            </w:r>
          </w:p>
        </w:tc>
        <w:tc>
          <w:tcPr>
            <w:tcW w:w="1985" w:type="dxa"/>
          </w:tcPr>
          <w:p w14:paraId="5C8F4AF4" w14:textId="77777777" w:rsidR="004C1996" w:rsidRPr="00D03A72" w:rsidRDefault="004C1996" w:rsidP="00DD1666">
            <w:r w:rsidRPr="00D03A72">
              <w:rPr>
                <w:w w:val="105"/>
              </w:rPr>
              <w:t>Processor</w:t>
            </w:r>
          </w:p>
        </w:tc>
        <w:tc>
          <w:tcPr>
            <w:tcW w:w="3492" w:type="dxa"/>
          </w:tcPr>
          <w:p w14:paraId="003B5F54" w14:textId="77777777" w:rsidR="004C1996" w:rsidRPr="00D03A72" w:rsidRDefault="004C1996" w:rsidP="00DD1666">
            <w:proofErr w:type="spellStart"/>
            <w:r w:rsidRPr="00D03A72">
              <w:rPr>
                <w:w w:val="105"/>
              </w:rPr>
              <w:t>Arabellastrasse</w:t>
            </w:r>
            <w:proofErr w:type="spellEnd"/>
            <w:r w:rsidRPr="00D03A72">
              <w:rPr>
                <w:w w:val="105"/>
              </w:rPr>
              <w:t xml:space="preserve"> 30, 81925 München, Germany</w:t>
            </w:r>
          </w:p>
        </w:tc>
      </w:tr>
    </w:tbl>
    <w:p w14:paraId="18CDDFE4" w14:textId="77777777" w:rsidR="004C1996" w:rsidRDefault="004C1996" w:rsidP="004C1996"/>
    <w:p w14:paraId="2D12E052" w14:textId="77777777" w:rsidR="004C1996" w:rsidRDefault="004C1996" w:rsidP="004C1996"/>
    <w:p w14:paraId="48346236" w14:textId="77777777" w:rsidR="004C1996" w:rsidRDefault="004C1996" w:rsidP="004C1996"/>
    <w:p w14:paraId="1CA882D8" w14:textId="77777777" w:rsidR="004C1996" w:rsidRDefault="004C1996" w:rsidP="004C1996"/>
    <w:p w14:paraId="44ED10DC" w14:textId="55AC9EFD" w:rsidR="00E14F14" w:rsidRDefault="00E14F14" w:rsidP="00E14F14"/>
    <w:p w14:paraId="5A5C2C4C" w14:textId="167F549C" w:rsidR="00E14F14" w:rsidRDefault="00E14F14" w:rsidP="00E14F14"/>
    <w:p w14:paraId="2DDDA81C" w14:textId="2B86FFEF" w:rsidR="00F1258F" w:rsidRDefault="00F1258F" w:rsidP="00E14F14"/>
    <w:p w14:paraId="75152B6B" w14:textId="482F9F88" w:rsidR="00F1258F" w:rsidRDefault="00F1258F" w:rsidP="00E14F14"/>
    <w:p w14:paraId="66080164" w14:textId="77777777" w:rsidR="00F1258F" w:rsidRDefault="00F1258F" w:rsidP="00E14F14"/>
    <w:p w14:paraId="5E9E24E8" w14:textId="73FAB33E" w:rsidR="00E14F14" w:rsidRDefault="00E14F14" w:rsidP="00E14F14"/>
    <w:p w14:paraId="73BB3EFE" w14:textId="716C7EA5" w:rsidR="00E14F14" w:rsidRDefault="00E14F14" w:rsidP="00E14F14"/>
    <w:p w14:paraId="6A438131" w14:textId="77777777" w:rsidR="00E14F14" w:rsidRDefault="00E14F14" w:rsidP="00E14F14"/>
    <w:p w14:paraId="5757865F" w14:textId="77777777" w:rsidR="00011A86" w:rsidRPr="002930EC" w:rsidRDefault="00011A86" w:rsidP="00DE16B3">
      <w:r w:rsidRPr="002930EC">
        <w:br w:type="page"/>
      </w:r>
    </w:p>
    <w:p w14:paraId="53CACDA4" w14:textId="199BA12E" w:rsidR="00503196" w:rsidRPr="001B294C" w:rsidRDefault="00EE59BF" w:rsidP="00041590">
      <w:pPr>
        <w:rPr>
          <w:b/>
          <w:bCs/>
        </w:rPr>
      </w:pPr>
      <w:r w:rsidRPr="009606E9">
        <w:rPr>
          <w:b/>
          <w:bCs/>
          <w:noProof/>
        </w:rPr>
        <w:lastRenderedPageBreak/>
        <mc:AlternateContent>
          <mc:Choice Requires="wps">
            <w:drawing>
              <wp:anchor distT="45720" distB="45720" distL="114300" distR="114300" simplePos="0" relativeHeight="251704320" behindDoc="0" locked="0" layoutInCell="1" allowOverlap="1" wp14:anchorId="0F21A25C" wp14:editId="7CF10883">
                <wp:simplePos x="0" y="0"/>
                <wp:positionH relativeFrom="column">
                  <wp:posOffset>503555</wp:posOffset>
                </wp:positionH>
                <wp:positionV relativeFrom="paragraph">
                  <wp:posOffset>4225925</wp:posOffset>
                </wp:positionV>
                <wp:extent cx="4724400" cy="103124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031240"/>
                        </a:xfrm>
                        <a:prstGeom prst="rect">
                          <a:avLst/>
                        </a:prstGeom>
                        <a:noFill/>
                        <a:ln w="9525">
                          <a:noFill/>
                          <a:miter lim="800000"/>
                          <a:headEnd/>
                          <a:tailEnd/>
                        </a:ln>
                      </wps:spPr>
                      <wps:txbx>
                        <w:txbxContent>
                          <w:p w14:paraId="108DFF88" w14:textId="77777777" w:rsidR="00DD1666" w:rsidRPr="009606E9" w:rsidRDefault="00DD1666" w:rsidP="009606E9">
                            <w:pPr>
                              <w:jc w:val="center"/>
                              <w:rPr>
                                <w:rFonts w:asciiTheme="majorHAnsi" w:hAnsiTheme="majorHAnsi" w:cstheme="majorHAnsi"/>
                                <w:color w:val="212844"/>
                                <w:szCs w:val="18"/>
                              </w:rPr>
                            </w:pPr>
                          </w:p>
                          <w:p w14:paraId="3290C2E6" w14:textId="7D432D92" w:rsidR="00DD1666" w:rsidRPr="00C217FC" w:rsidRDefault="00DD1666" w:rsidP="009606E9">
                            <w:pPr>
                              <w:jc w:val="center"/>
                              <w:rPr>
                                <w:rFonts w:asciiTheme="majorHAnsi" w:hAnsiTheme="majorHAnsi" w:cstheme="majorHAnsi"/>
                                <w:color w:val="002E5E"/>
                                <w:szCs w:val="18"/>
                              </w:rPr>
                            </w:pPr>
                            <w:r w:rsidRPr="009606E9">
                              <w:rPr>
                                <w:rFonts w:asciiTheme="majorHAnsi" w:hAnsiTheme="majorHAnsi" w:cstheme="majorHAnsi"/>
                                <w:color w:val="212844"/>
                                <w:szCs w:val="18"/>
                              </w:rPr>
                              <w:t xml:space="preserve"> </w:t>
                            </w:r>
                            <w:r w:rsidRPr="00C217FC">
                              <w:rPr>
                                <w:rFonts w:asciiTheme="majorHAnsi" w:hAnsiTheme="majorHAnsi" w:cstheme="majorHAnsi"/>
                                <w:color w:val="002E5E"/>
                                <w:szCs w:val="18"/>
                              </w:rPr>
                              <w:t>Harbour Underwriting Limited is authorised and regulated by the Financial Conduct Authority</w:t>
                            </w:r>
                            <w:r w:rsidR="000C2B27">
                              <w:rPr>
                                <w:rFonts w:asciiTheme="majorHAnsi" w:hAnsiTheme="majorHAnsi" w:cstheme="majorHAnsi"/>
                                <w:color w:val="002E5E"/>
                                <w:szCs w:val="18"/>
                              </w:rPr>
                              <w:t xml:space="preserve"> (Firm reference number 939803)</w:t>
                            </w:r>
                            <w:r w:rsidRPr="00C217FC">
                              <w:rPr>
                                <w:rFonts w:asciiTheme="majorHAnsi" w:hAnsiTheme="majorHAnsi" w:cstheme="majorHAnsi"/>
                                <w:color w:val="002E5E"/>
                                <w:szCs w:val="18"/>
                              </w:rPr>
                              <w:t xml:space="preserve">. </w:t>
                            </w:r>
                          </w:p>
                          <w:p w14:paraId="7691B7C2" w14:textId="77777777" w:rsidR="00DD1666" w:rsidRPr="00C217FC" w:rsidRDefault="00DD1666" w:rsidP="009606E9">
                            <w:pPr>
                              <w:jc w:val="center"/>
                              <w:rPr>
                                <w:rFonts w:asciiTheme="majorHAnsi" w:hAnsiTheme="majorHAnsi" w:cstheme="majorHAnsi"/>
                                <w:color w:val="002E5E"/>
                                <w:szCs w:val="18"/>
                              </w:rPr>
                            </w:pPr>
                          </w:p>
                          <w:p w14:paraId="4F43953F" w14:textId="77777777" w:rsidR="00DD1666" w:rsidRPr="00C217FC" w:rsidRDefault="00DD1666" w:rsidP="009606E9">
                            <w:pPr>
                              <w:jc w:val="center"/>
                              <w:rPr>
                                <w:rFonts w:asciiTheme="majorHAnsi" w:hAnsiTheme="majorHAnsi" w:cstheme="majorHAnsi"/>
                                <w:color w:val="002E5E"/>
                                <w:szCs w:val="18"/>
                              </w:rPr>
                            </w:pPr>
                            <w:r w:rsidRPr="00C217FC">
                              <w:rPr>
                                <w:rFonts w:asciiTheme="majorHAnsi" w:hAnsiTheme="majorHAnsi" w:cstheme="majorHAnsi"/>
                                <w:color w:val="002E5E"/>
                                <w:szCs w:val="18"/>
                              </w:rPr>
                              <w:t xml:space="preserve">Harbour Underwriting Limited. Registered Office: 4th Floor, 8 Waterloo Place, London, SW1Y 4BE. </w:t>
                            </w:r>
                          </w:p>
                          <w:p w14:paraId="6EC170D1" w14:textId="7E5EF4E9" w:rsidR="00DD1666" w:rsidRPr="00C217FC" w:rsidRDefault="00DD1666" w:rsidP="009606E9">
                            <w:pPr>
                              <w:jc w:val="center"/>
                              <w:rPr>
                                <w:rFonts w:asciiTheme="majorHAnsi" w:hAnsiTheme="majorHAnsi" w:cstheme="majorHAnsi"/>
                                <w:color w:val="002E5E"/>
                                <w:szCs w:val="18"/>
                              </w:rPr>
                            </w:pPr>
                            <w:r w:rsidRPr="00C217FC">
                              <w:rPr>
                                <w:rFonts w:asciiTheme="majorHAnsi" w:hAnsiTheme="majorHAnsi" w:cstheme="majorHAnsi"/>
                                <w:color w:val="002E5E"/>
                                <w:szCs w:val="18"/>
                              </w:rPr>
                              <w:t xml:space="preserve">Registered in England </w:t>
                            </w:r>
                            <w:r w:rsidR="000C2B27">
                              <w:rPr>
                                <w:rFonts w:asciiTheme="majorHAnsi" w:hAnsiTheme="majorHAnsi" w:cstheme="majorHAnsi"/>
                                <w:color w:val="002E5E"/>
                                <w:szCs w:val="18"/>
                              </w:rPr>
                              <w:t>and Wales (Company number</w:t>
                            </w:r>
                            <w:r w:rsidRPr="00C217FC">
                              <w:rPr>
                                <w:rFonts w:asciiTheme="majorHAnsi" w:hAnsiTheme="majorHAnsi" w:cstheme="majorHAnsi"/>
                                <w:color w:val="002E5E"/>
                                <w:szCs w:val="18"/>
                              </w:rPr>
                              <w:t xml:space="preserve"> 10384185</w:t>
                            </w:r>
                            <w:r w:rsidR="000C2B27">
                              <w:rPr>
                                <w:rFonts w:asciiTheme="majorHAnsi" w:hAnsiTheme="majorHAnsi" w:cstheme="majorHAnsi"/>
                                <w:color w:val="002E5E"/>
                                <w:szCs w:val="18"/>
                              </w:rPr>
                              <w:t>)</w:t>
                            </w:r>
                            <w:r w:rsidRPr="00C217FC">
                              <w:rPr>
                                <w:rFonts w:asciiTheme="majorHAnsi" w:hAnsiTheme="majorHAnsi" w:cstheme="majorHAnsi"/>
                                <w:color w:val="002E5E"/>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1A25C" id="_x0000_s1030" type="#_x0000_t202" style="position:absolute;margin-left:39.65pt;margin-top:332.75pt;width:372pt;height:81.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" filled="f" stroked="f">
                <v:textbox inset="0,0,0,0">
                  <w:txbxContent>
                    <w:p w14:paraId="108DFF88" w14:textId="77777777" w:rsidR="00DD1666" w:rsidRPr="009606E9" w:rsidRDefault="00DD1666" w:rsidP="009606E9">
                      <w:pPr>
                        <w:jc w:val="center"/>
                        <w:rPr>
                          <w:rFonts w:asciiTheme="majorHAnsi" w:hAnsiTheme="majorHAnsi" w:cstheme="majorHAnsi"/>
                          <w:color w:val="212844"/>
                          <w:szCs w:val="18"/>
                        </w:rPr>
                      </w:pPr>
                    </w:p>
                    <w:p w14:paraId="3290C2E6" w14:textId="7D432D92" w:rsidR="00DD1666" w:rsidRPr="00C217FC" w:rsidRDefault="00DD1666" w:rsidP="009606E9">
                      <w:pPr>
                        <w:jc w:val="center"/>
                        <w:rPr>
                          <w:rFonts w:asciiTheme="majorHAnsi" w:hAnsiTheme="majorHAnsi" w:cstheme="majorHAnsi"/>
                          <w:color w:val="002E5E"/>
                          <w:szCs w:val="18"/>
                        </w:rPr>
                      </w:pPr>
                      <w:r w:rsidRPr="009606E9">
                        <w:rPr>
                          <w:rFonts w:asciiTheme="majorHAnsi" w:hAnsiTheme="majorHAnsi" w:cstheme="majorHAnsi"/>
                          <w:color w:val="212844"/>
                          <w:szCs w:val="18"/>
                        </w:rPr>
                        <w:t xml:space="preserve"> </w:t>
                      </w:r>
                      <w:r w:rsidRPr="00C217FC">
                        <w:rPr>
                          <w:rFonts w:asciiTheme="majorHAnsi" w:hAnsiTheme="majorHAnsi" w:cstheme="majorHAnsi"/>
                          <w:color w:val="002E5E"/>
                          <w:szCs w:val="18"/>
                        </w:rPr>
                        <w:t>Harbour Underwriting Limited is authorised and regulated by the Financial Conduct Authority</w:t>
                      </w:r>
                      <w:r w:rsidR="000C2B27">
                        <w:rPr>
                          <w:rFonts w:asciiTheme="majorHAnsi" w:hAnsiTheme="majorHAnsi" w:cstheme="majorHAnsi"/>
                          <w:color w:val="002E5E"/>
                          <w:szCs w:val="18"/>
                        </w:rPr>
                        <w:t xml:space="preserve"> (Firm reference number 939803)</w:t>
                      </w:r>
                      <w:r w:rsidRPr="00C217FC">
                        <w:rPr>
                          <w:rFonts w:asciiTheme="majorHAnsi" w:hAnsiTheme="majorHAnsi" w:cstheme="majorHAnsi"/>
                          <w:color w:val="002E5E"/>
                          <w:szCs w:val="18"/>
                        </w:rPr>
                        <w:t xml:space="preserve">. </w:t>
                      </w:r>
                    </w:p>
                    <w:p w14:paraId="7691B7C2" w14:textId="77777777" w:rsidR="00DD1666" w:rsidRPr="00C217FC" w:rsidRDefault="00DD1666" w:rsidP="009606E9">
                      <w:pPr>
                        <w:jc w:val="center"/>
                        <w:rPr>
                          <w:rFonts w:asciiTheme="majorHAnsi" w:hAnsiTheme="majorHAnsi" w:cstheme="majorHAnsi"/>
                          <w:color w:val="002E5E"/>
                          <w:szCs w:val="18"/>
                        </w:rPr>
                      </w:pPr>
                    </w:p>
                    <w:p w14:paraId="4F43953F" w14:textId="77777777" w:rsidR="00DD1666" w:rsidRPr="00C217FC" w:rsidRDefault="00DD1666" w:rsidP="009606E9">
                      <w:pPr>
                        <w:jc w:val="center"/>
                        <w:rPr>
                          <w:rFonts w:asciiTheme="majorHAnsi" w:hAnsiTheme="majorHAnsi" w:cstheme="majorHAnsi"/>
                          <w:color w:val="002E5E"/>
                          <w:szCs w:val="18"/>
                        </w:rPr>
                      </w:pPr>
                      <w:r w:rsidRPr="00C217FC">
                        <w:rPr>
                          <w:rFonts w:asciiTheme="majorHAnsi" w:hAnsiTheme="majorHAnsi" w:cstheme="majorHAnsi"/>
                          <w:color w:val="002E5E"/>
                          <w:szCs w:val="18"/>
                        </w:rPr>
                        <w:t xml:space="preserve">Harbour Underwriting Limited. Registered Office: 4th Floor, 8 Waterloo Place, London, SW1Y 4BE. </w:t>
                      </w:r>
                    </w:p>
                    <w:p w14:paraId="6EC170D1" w14:textId="7E5EF4E9" w:rsidR="00DD1666" w:rsidRPr="00C217FC" w:rsidRDefault="00DD1666" w:rsidP="009606E9">
                      <w:pPr>
                        <w:jc w:val="center"/>
                        <w:rPr>
                          <w:rFonts w:asciiTheme="majorHAnsi" w:hAnsiTheme="majorHAnsi" w:cstheme="majorHAnsi"/>
                          <w:color w:val="002E5E"/>
                          <w:szCs w:val="18"/>
                        </w:rPr>
                      </w:pPr>
                      <w:r w:rsidRPr="00C217FC">
                        <w:rPr>
                          <w:rFonts w:asciiTheme="majorHAnsi" w:hAnsiTheme="majorHAnsi" w:cstheme="majorHAnsi"/>
                          <w:color w:val="002E5E"/>
                          <w:szCs w:val="18"/>
                        </w:rPr>
                        <w:t xml:space="preserve">Registered in England </w:t>
                      </w:r>
                      <w:r w:rsidR="000C2B27">
                        <w:rPr>
                          <w:rFonts w:asciiTheme="majorHAnsi" w:hAnsiTheme="majorHAnsi" w:cstheme="majorHAnsi"/>
                          <w:color w:val="002E5E"/>
                          <w:szCs w:val="18"/>
                        </w:rPr>
                        <w:t>and Wales (Company number</w:t>
                      </w:r>
                      <w:r w:rsidRPr="00C217FC">
                        <w:rPr>
                          <w:rFonts w:asciiTheme="majorHAnsi" w:hAnsiTheme="majorHAnsi" w:cstheme="majorHAnsi"/>
                          <w:color w:val="002E5E"/>
                          <w:szCs w:val="18"/>
                        </w:rPr>
                        <w:t xml:space="preserve"> 10384185</w:t>
                      </w:r>
                      <w:r w:rsidR="000C2B27">
                        <w:rPr>
                          <w:rFonts w:asciiTheme="majorHAnsi" w:hAnsiTheme="majorHAnsi" w:cstheme="majorHAnsi"/>
                          <w:color w:val="002E5E"/>
                          <w:szCs w:val="18"/>
                        </w:rPr>
                        <w:t>)</w:t>
                      </w:r>
                      <w:r w:rsidRPr="00C217FC">
                        <w:rPr>
                          <w:rFonts w:asciiTheme="majorHAnsi" w:hAnsiTheme="majorHAnsi" w:cstheme="majorHAnsi"/>
                          <w:color w:val="002E5E"/>
                          <w:szCs w:val="18"/>
                        </w:rPr>
                        <w:t>.</w:t>
                      </w:r>
                    </w:p>
                  </w:txbxContent>
                </v:textbox>
              </v:shape>
            </w:pict>
          </mc:Fallback>
        </mc:AlternateContent>
      </w:r>
      <w:r w:rsidRPr="009606E9">
        <w:rPr>
          <w:b/>
          <w:bCs/>
          <w:noProof/>
        </w:rPr>
        <w:drawing>
          <wp:anchor distT="0" distB="0" distL="114300" distR="114300" simplePos="0" relativeHeight="251705344" behindDoc="0" locked="0" layoutInCell="1" allowOverlap="1" wp14:anchorId="75A30DF3" wp14:editId="0B5B1326">
            <wp:simplePos x="0" y="0"/>
            <wp:positionH relativeFrom="column">
              <wp:posOffset>2071370</wp:posOffset>
            </wp:positionH>
            <wp:positionV relativeFrom="paragraph">
              <wp:posOffset>3341370</wp:posOffset>
            </wp:positionV>
            <wp:extent cx="1591945" cy="633730"/>
            <wp:effectExtent l="0" t="0" r="0" b="127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HUW - Logo bright green - white BG 1.0_0320.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1945" cy="633730"/>
                    </a:xfrm>
                    <a:prstGeom prst="rect">
                      <a:avLst/>
                    </a:prstGeom>
                  </pic:spPr>
                </pic:pic>
              </a:graphicData>
            </a:graphic>
            <wp14:sizeRelH relativeFrom="page">
              <wp14:pctWidth>0</wp14:pctWidth>
            </wp14:sizeRelH>
            <wp14:sizeRelV relativeFrom="page">
              <wp14:pctHeight>0</wp14:pctHeight>
            </wp14:sizeRelV>
          </wp:anchor>
        </w:drawing>
      </w:r>
    </w:p>
    <w:sectPr w:rsidR="00503196" w:rsidRPr="001B294C" w:rsidSect="004D4C8D">
      <w:headerReference w:type="default" r:id="rId19"/>
      <w:footerReference w:type="default" r:id="rId20"/>
      <w:pgSz w:w="11906" w:h="16838"/>
      <w:pgMar w:top="1985"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DB018" w14:textId="77777777" w:rsidR="00D27312" w:rsidRDefault="00D27312" w:rsidP="00E17F92">
      <w:r>
        <w:separator/>
      </w:r>
    </w:p>
  </w:endnote>
  <w:endnote w:type="continuationSeparator" w:id="0">
    <w:p w14:paraId="0B4DAD14" w14:textId="77777777" w:rsidR="00D27312" w:rsidRDefault="00D27312" w:rsidP="00E17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6"/>
        <w:szCs w:val="16"/>
        <w:lang w:val="en-US"/>
      </w:rPr>
      <w:id w:val="776300057"/>
      <w:docPartObj>
        <w:docPartGallery w:val="Page Numbers (Bottom of Page)"/>
        <w:docPartUnique/>
      </w:docPartObj>
    </w:sdtPr>
    <w:sdtEndPr/>
    <w:sdtContent>
      <w:sdt>
        <w:sdtPr>
          <w:rPr>
            <w:color w:val="808080" w:themeColor="background1" w:themeShade="80"/>
            <w:sz w:val="16"/>
            <w:szCs w:val="16"/>
            <w:lang w:val="en-US"/>
          </w:rPr>
          <w:id w:val="-1769616900"/>
          <w:docPartObj>
            <w:docPartGallery w:val="Page Numbers (Top of Page)"/>
            <w:docPartUnique/>
          </w:docPartObj>
        </w:sdtPr>
        <w:sdtEndPr/>
        <w:sdtContent>
          <w:p w14:paraId="0483D69B" w14:textId="19A4A2E2" w:rsidR="00DD1666" w:rsidRPr="00754B84" w:rsidRDefault="00DD1666" w:rsidP="00754B84">
            <w:pPr>
              <w:tabs>
                <w:tab w:val="right" w:pos="9923"/>
              </w:tabs>
              <w:rPr>
                <w:color w:val="808080" w:themeColor="background1" w:themeShade="80"/>
                <w:sz w:val="16"/>
                <w:szCs w:val="16"/>
                <w:lang w:val="en-US"/>
              </w:rPr>
            </w:pPr>
            <w:r>
              <w:rPr>
                <w:color w:val="808080" w:themeColor="background1" w:themeShade="80"/>
                <w:sz w:val="16"/>
                <w:szCs w:val="16"/>
                <w:lang w:val="en-US"/>
              </w:rPr>
              <w:t>FORM</w:t>
            </w:r>
            <w:r w:rsidRPr="00754B84">
              <w:rPr>
                <w:color w:val="808080" w:themeColor="background1" w:themeShade="80"/>
                <w:sz w:val="16"/>
                <w:szCs w:val="16"/>
                <w:lang w:val="en-US"/>
              </w:rPr>
              <w:t xml:space="preserve"> | </w:t>
            </w:r>
            <w:r>
              <w:rPr>
                <w:color w:val="808080" w:themeColor="background1" w:themeShade="80"/>
                <w:sz w:val="16"/>
                <w:szCs w:val="16"/>
                <w:lang w:val="en-US"/>
              </w:rPr>
              <w:t>1022</w:t>
            </w:r>
            <w:r w:rsidRPr="00754B84">
              <w:rPr>
                <w:color w:val="808080" w:themeColor="background1" w:themeShade="80"/>
                <w:sz w:val="16"/>
                <w:szCs w:val="16"/>
                <w:lang w:val="en-US"/>
              </w:rPr>
              <w:t xml:space="preserve"> | </w:t>
            </w:r>
            <w:r>
              <w:rPr>
                <w:color w:val="808080" w:themeColor="background1" w:themeShade="80"/>
                <w:sz w:val="16"/>
                <w:szCs w:val="16"/>
                <w:lang w:val="en-US"/>
              </w:rPr>
              <w:t>1.</w:t>
            </w:r>
            <w:r w:rsidR="000C2B27">
              <w:rPr>
                <w:color w:val="808080" w:themeColor="background1" w:themeShade="80"/>
                <w:sz w:val="16"/>
                <w:szCs w:val="16"/>
                <w:lang w:val="en-US"/>
              </w:rPr>
              <w:t>3</w:t>
            </w:r>
            <w:r>
              <w:rPr>
                <w:color w:val="808080" w:themeColor="background1" w:themeShade="80"/>
                <w:sz w:val="16"/>
                <w:szCs w:val="16"/>
                <w:lang w:val="en-US"/>
              </w:rPr>
              <w:t>_</w:t>
            </w:r>
            <w:r w:rsidR="000C2B27">
              <w:rPr>
                <w:color w:val="808080" w:themeColor="background1" w:themeShade="80"/>
                <w:sz w:val="16"/>
                <w:szCs w:val="16"/>
                <w:lang w:val="en-US"/>
              </w:rPr>
              <w:t>0</w:t>
            </w:r>
            <w:r w:rsidR="00FA7717">
              <w:rPr>
                <w:color w:val="808080" w:themeColor="background1" w:themeShade="80"/>
                <w:sz w:val="16"/>
                <w:szCs w:val="16"/>
                <w:lang w:val="en-US"/>
              </w:rPr>
              <w:t>8</w:t>
            </w:r>
            <w:r w:rsidR="000C2B27">
              <w:rPr>
                <w:color w:val="808080" w:themeColor="background1" w:themeShade="80"/>
                <w:sz w:val="16"/>
                <w:szCs w:val="16"/>
                <w:lang w:val="en-US"/>
              </w:rPr>
              <w:t>20</w:t>
            </w:r>
            <w:r w:rsidR="000C2B27" w:rsidRPr="00754B84">
              <w:rPr>
                <w:color w:val="808080" w:themeColor="background1" w:themeShade="80"/>
                <w:sz w:val="16"/>
                <w:szCs w:val="16"/>
                <w:lang w:val="en-US"/>
              </w:rPr>
              <w:t xml:space="preserve"> </w:t>
            </w:r>
            <w:r w:rsidRPr="00754B84">
              <w:rPr>
                <w:color w:val="808080" w:themeColor="background1" w:themeShade="80"/>
                <w:sz w:val="16"/>
                <w:szCs w:val="16"/>
                <w:lang w:val="en-US"/>
              </w:rPr>
              <w:t>|</w:t>
            </w:r>
            <w:r>
              <w:rPr>
                <w:color w:val="808080" w:themeColor="background1" w:themeShade="80"/>
                <w:sz w:val="16"/>
                <w:szCs w:val="16"/>
                <w:lang w:val="en-US"/>
              </w:rPr>
              <w:t xml:space="preserve"> PROPOSAL FORM</w:t>
            </w:r>
            <w:r w:rsidRPr="00754B84">
              <w:rPr>
                <w:color w:val="808080" w:themeColor="background1" w:themeShade="80"/>
                <w:sz w:val="16"/>
                <w:szCs w:val="16"/>
                <w:lang w:val="en-US"/>
              </w:rPr>
              <w:tab/>
              <w:t>EXTERNAL</w:t>
            </w:r>
          </w:p>
          <w:p w14:paraId="56F28F2C" w14:textId="677D67EF" w:rsidR="00DD1666" w:rsidRPr="00754B84" w:rsidRDefault="00FA7717" w:rsidP="00754B84">
            <w:pPr>
              <w:tabs>
                <w:tab w:val="right" w:pos="9923"/>
              </w:tabs>
              <w:rPr>
                <w:color w:val="808080" w:themeColor="background1" w:themeShade="80"/>
                <w:sz w:val="16"/>
                <w:szCs w:val="16"/>
                <w:lang w:val="en-US"/>
              </w:rPr>
            </w:pPr>
            <w:r>
              <w:rPr>
                <w:color w:val="808080" w:themeColor="background1" w:themeShade="80"/>
                <w:sz w:val="16"/>
                <w:szCs w:val="16"/>
                <w:lang w:val="en-US"/>
              </w:rPr>
              <w:t>P</w:t>
            </w:r>
            <w:r w:rsidR="00DD1666">
              <w:rPr>
                <w:color w:val="808080" w:themeColor="background1" w:themeShade="80"/>
                <w:sz w:val="16"/>
                <w:szCs w:val="16"/>
                <w:lang w:val="en-US"/>
              </w:rPr>
              <w:t>roposal</w:t>
            </w:r>
            <w:r>
              <w:rPr>
                <w:color w:val="808080" w:themeColor="background1" w:themeShade="80"/>
                <w:sz w:val="16"/>
                <w:szCs w:val="16"/>
                <w:lang w:val="en-US"/>
              </w:rPr>
              <w:t xml:space="preserve"> F</w:t>
            </w:r>
            <w:r w:rsidR="00DD1666">
              <w:rPr>
                <w:color w:val="808080" w:themeColor="background1" w:themeShade="80"/>
                <w:sz w:val="16"/>
                <w:szCs w:val="16"/>
                <w:lang w:val="en-US"/>
              </w:rPr>
              <w:t>orm</w:t>
            </w:r>
            <w:r>
              <w:rPr>
                <w:color w:val="808080" w:themeColor="background1" w:themeShade="80"/>
                <w:sz w:val="16"/>
                <w:szCs w:val="16"/>
                <w:lang w:val="en-US"/>
              </w:rPr>
              <w:t xml:space="preserve"> </w:t>
            </w:r>
            <w:r w:rsidR="00DD1666">
              <w:rPr>
                <w:color w:val="808080" w:themeColor="background1" w:themeShade="80"/>
                <w:sz w:val="16"/>
                <w:szCs w:val="16"/>
                <w:lang w:val="en-US"/>
              </w:rPr>
              <w:t>1.</w:t>
            </w:r>
            <w:r w:rsidR="000C2B27">
              <w:rPr>
                <w:color w:val="808080" w:themeColor="background1" w:themeShade="80"/>
                <w:sz w:val="16"/>
                <w:szCs w:val="16"/>
                <w:lang w:val="en-US"/>
              </w:rPr>
              <w:t>3</w:t>
            </w:r>
            <w:r w:rsidR="00DD1666" w:rsidRPr="00754B84">
              <w:rPr>
                <w:color w:val="808080" w:themeColor="background1" w:themeShade="80"/>
                <w:sz w:val="16"/>
                <w:szCs w:val="16"/>
                <w:lang w:val="en-US"/>
              </w:rPr>
              <w:tab/>
              <w:t xml:space="preserve">Page </w:t>
            </w:r>
            <w:r w:rsidR="00DD1666" w:rsidRPr="00754B84">
              <w:rPr>
                <w:color w:val="808080" w:themeColor="background1" w:themeShade="80"/>
                <w:sz w:val="16"/>
                <w:szCs w:val="16"/>
                <w:lang w:val="en-US"/>
              </w:rPr>
              <w:fldChar w:fldCharType="begin"/>
            </w:r>
            <w:r w:rsidR="00DD1666" w:rsidRPr="00754B84">
              <w:rPr>
                <w:color w:val="808080" w:themeColor="background1" w:themeShade="80"/>
                <w:sz w:val="16"/>
                <w:szCs w:val="16"/>
                <w:lang w:val="en-US"/>
              </w:rPr>
              <w:instrText xml:space="preserve"> PAGE </w:instrText>
            </w:r>
            <w:r w:rsidR="00DD1666" w:rsidRPr="00754B84">
              <w:rPr>
                <w:color w:val="808080" w:themeColor="background1" w:themeShade="80"/>
                <w:sz w:val="16"/>
                <w:szCs w:val="16"/>
                <w:lang w:val="en-US"/>
              </w:rPr>
              <w:fldChar w:fldCharType="separate"/>
            </w:r>
            <w:r w:rsidR="00DD1666" w:rsidRPr="00754B84">
              <w:rPr>
                <w:color w:val="808080" w:themeColor="background1" w:themeShade="80"/>
                <w:sz w:val="16"/>
                <w:szCs w:val="16"/>
                <w:lang w:val="en-US"/>
              </w:rPr>
              <w:t>9</w:t>
            </w:r>
            <w:r w:rsidR="00DD1666" w:rsidRPr="00754B84">
              <w:rPr>
                <w:color w:val="808080" w:themeColor="background1" w:themeShade="80"/>
                <w:sz w:val="16"/>
                <w:szCs w:val="16"/>
                <w:lang w:val="en-US"/>
              </w:rPr>
              <w:fldChar w:fldCharType="end"/>
            </w:r>
            <w:r w:rsidR="00DD1666" w:rsidRPr="00754B84">
              <w:rPr>
                <w:color w:val="808080" w:themeColor="background1" w:themeShade="80"/>
                <w:sz w:val="16"/>
                <w:szCs w:val="16"/>
                <w:lang w:val="en-US"/>
              </w:rPr>
              <w:t xml:space="preserve"> of </w:t>
            </w:r>
            <w:r w:rsidR="00DD1666" w:rsidRPr="00754B84">
              <w:rPr>
                <w:color w:val="808080" w:themeColor="background1" w:themeShade="80"/>
                <w:sz w:val="16"/>
                <w:szCs w:val="16"/>
                <w:lang w:val="en-US"/>
              </w:rPr>
              <w:fldChar w:fldCharType="begin"/>
            </w:r>
            <w:r w:rsidR="00DD1666" w:rsidRPr="00754B84">
              <w:rPr>
                <w:color w:val="808080" w:themeColor="background1" w:themeShade="80"/>
                <w:sz w:val="16"/>
                <w:szCs w:val="16"/>
                <w:lang w:val="en-US"/>
              </w:rPr>
              <w:instrText xml:space="preserve"> NUMPAGES  </w:instrText>
            </w:r>
            <w:r w:rsidR="00DD1666" w:rsidRPr="00754B84">
              <w:rPr>
                <w:color w:val="808080" w:themeColor="background1" w:themeShade="80"/>
                <w:sz w:val="16"/>
                <w:szCs w:val="16"/>
                <w:lang w:val="en-US"/>
              </w:rPr>
              <w:fldChar w:fldCharType="separate"/>
            </w:r>
            <w:r w:rsidR="00DD1666" w:rsidRPr="00754B84">
              <w:rPr>
                <w:color w:val="808080" w:themeColor="background1" w:themeShade="80"/>
                <w:sz w:val="16"/>
                <w:szCs w:val="16"/>
                <w:lang w:val="en-US"/>
              </w:rPr>
              <w:t>10</w:t>
            </w:r>
            <w:r w:rsidR="00DD1666" w:rsidRPr="00754B84">
              <w:rPr>
                <w:color w:val="808080" w:themeColor="background1" w:themeShade="80"/>
                <w:sz w:val="16"/>
                <w:szCs w:val="16"/>
                <w:lang w:val="en-U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C4C2A" w14:textId="77777777" w:rsidR="00D27312" w:rsidRDefault="00D27312" w:rsidP="00E17F92">
      <w:r>
        <w:separator/>
      </w:r>
    </w:p>
  </w:footnote>
  <w:footnote w:type="continuationSeparator" w:id="0">
    <w:p w14:paraId="777E94EC" w14:textId="77777777" w:rsidR="00D27312" w:rsidRDefault="00D27312" w:rsidP="00E17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A2D59" w14:textId="29589163" w:rsidR="00DD1666" w:rsidRDefault="00DD1666" w:rsidP="00253677">
    <w:pPr>
      <w:pStyle w:val="HUWHeading2"/>
    </w:pPr>
    <w:r w:rsidRPr="00084613">
      <w:rPr>
        <w:noProof/>
      </w:rPr>
      <w:drawing>
        <wp:anchor distT="0" distB="0" distL="114300" distR="114300" simplePos="0" relativeHeight="251669504" behindDoc="1" locked="0" layoutInCell="1" allowOverlap="1" wp14:anchorId="40ADCA46" wp14:editId="6635A5B6">
          <wp:simplePos x="0" y="0"/>
          <wp:positionH relativeFrom="column">
            <wp:posOffset>5706533</wp:posOffset>
          </wp:positionH>
          <wp:positionV relativeFrom="paragraph">
            <wp:posOffset>-170815</wp:posOffset>
          </wp:positionV>
          <wp:extent cx="338883" cy="46228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3428" cy="4684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33231F7E" wp14:editId="557D051E">
              <wp:simplePos x="0" y="0"/>
              <wp:positionH relativeFrom="column">
                <wp:posOffset>-998220</wp:posOffset>
              </wp:positionH>
              <wp:positionV relativeFrom="paragraph">
                <wp:posOffset>498475</wp:posOffset>
              </wp:positionV>
              <wp:extent cx="7665125" cy="0"/>
              <wp:effectExtent l="12700" t="12700" r="5715" b="12700"/>
              <wp:wrapNone/>
              <wp:docPr id="14" name="Straight Connector 14"/>
              <wp:cNvGraphicFramePr/>
              <a:graphic xmlns:a="http://schemas.openxmlformats.org/drawingml/2006/main">
                <a:graphicData uri="http://schemas.microsoft.com/office/word/2010/wordprocessingShape">
                  <wps:wsp>
                    <wps:cNvCnPr/>
                    <wps:spPr>
                      <a:xfrm flipH="1" flipV="1">
                        <a:off x="0" y="0"/>
                        <a:ext cx="7665125" cy="0"/>
                      </a:xfrm>
                      <a:prstGeom prst="line">
                        <a:avLst/>
                      </a:prstGeom>
                      <a:ln w="19050">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B0F2B" id="Straight Connector 14"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pt,39.25pt" to="524.9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" strokecolor="#20bda0" strokeweight="1.5pt">
              <v:stroke joinstyle="miter"/>
            </v:line>
          </w:pict>
        </mc:Fallback>
      </mc:AlternateContent>
    </w:r>
    <w:r w:rsidRPr="00774A43">
      <w:rPr>
        <w:noProof/>
      </w:rPr>
      <mc:AlternateContent>
        <mc:Choice Requires="wps">
          <w:drawing>
            <wp:anchor distT="0" distB="0" distL="114300" distR="114300" simplePos="0" relativeHeight="251659264" behindDoc="1" locked="0" layoutInCell="1" allowOverlap="1" wp14:anchorId="6108FD06" wp14:editId="30DFBFB9">
              <wp:simplePos x="0" y="0"/>
              <wp:positionH relativeFrom="column">
                <wp:posOffset>515938</wp:posOffset>
              </wp:positionH>
              <wp:positionV relativeFrom="paragraph">
                <wp:posOffset>-5718069</wp:posOffset>
              </wp:positionV>
              <wp:extent cx="1751224" cy="10680700"/>
              <wp:effectExtent l="5398" t="0" r="0" b="0"/>
              <wp:wrapNone/>
              <wp:docPr id="8" name="Rectangle 8"/>
              <wp:cNvGraphicFramePr/>
              <a:graphic xmlns:a="http://schemas.openxmlformats.org/drawingml/2006/main">
                <a:graphicData uri="http://schemas.microsoft.com/office/word/2010/wordprocessingShape">
                  <wps:wsp>
                    <wps:cNvSpPr/>
                    <wps:spPr>
                      <a:xfrm rot="5400000">
                        <a:off x="0" y="0"/>
                        <a:ext cx="1751224" cy="10680700"/>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2D4EC" id="Rectangle 8" o:spid="_x0000_s1026" style="position:absolute;margin-left:40.65pt;margin-top:-450.25pt;width:137.9pt;height:841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" fillcolor="#f4f4f4" stroked="f" strokeweight="1pt"/>
          </w:pict>
        </mc:Fallback>
      </mc:AlternateContent>
    </w:r>
    <w:r>
      <w:rPr>
        <w:noProof/>
      </w:rPr>
      <mc:AlternateContent>
        <mc:Choice Requires="wps">
          <w:drawing>
            <wp:anchor distT="0" distB="0" distL="114300" distR="114300" simplePos="0" relativeHeight="251663360" behindDoc="0" locked="0" layoutInCell="1" allowOverlap="1" wp14:anchorId="12CAEF4E" wp14:editId="0E4B47AD">
              <wp:simplePos x="0" y="0"/>
              <wp:positionH relativeFrom="column">
                <wp:posOffset>718291</wp:posOffset>
              </wp:positionH>
              <wp:positionV relativeFrom="paragraph">
                <wp:posOffset>-5556991</wp:posOffset>
              </wp:positionV>
              <wp:extent cx="7665125" cy="0"/>
              <wp:effectExtent l="25400" t="101600" r="18415" b="114300"/>
              <wp:wrapNone/>
              <wp:docPr id="13" name="Straight Connector 13"/>
              <wp:cNvGraphicFramePr/>
              <a:graphic xmlns:a="http://schemas.openxmlformats.org/drawingml/2006/main">
                <a:graphicData uri="http://schemas.microsoft.com/office/word/2010/wordprocessingShape">
                  <wps:wsp>
                    <wps:cNvCnPr/>
                    <wps:spPr>
                      <a:xfrm flipH="1" flipV="1">
                        <a:off x="0" y="0"/>
                        <a:ext cx="7665125" cy="0"/>
                      </a:xfrm>
                      <a:prstGeom prst="line">
                        <a:avLst/>
                      </a:prstGeom>
                      <a:ln w="212725">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71F7C" id="Straight Connector 1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5pt,-437.55pt" to="660.1pt,-4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" strokecolor="#20bda0" strokeweight="16.7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79095E22" wp14:editId="776D3795">
              <wp:simplePos x="0" y="0"/>
              <wp:positionH relativeFrom="column">
                <wp:posOffset>565891</wp:posOffset>
              </wp:positionH>
              <wp:positionV relativeFrom="paragraph">
                <wp:posOffset>-5709391</wp:posOffset>
              </wp:positionV>
              <wp:extent cx="7665125" cy="0"/>
              <wp:effectExtent l="25400" t="101600" r="18415" b="114300"/>
              <wp:wrapNone/>
              <wp:docPr id="9" name="Straight Connector 9"/>
              <wp:cNvGraphicFramePr/>
              <a:graphic xmlns:a="http://schemas.openxmlformats.org/drawingml/2006/main">
                <a:graphicData uri="http://schemas.microsoft.com/office/word/2010/wordprocessingShape">
                  <wps:wsp>
                    <wps:cNvCnPr/>
                    <wps:spPr>
                      <a:xfrm flipH="1" flipV="1">
                        <a:off x="0" y="0"/>
                        <a:ext cx="7665125" cy="0"/>
                      </a:xfrm>
                      <a:prstGeom prst="line">
                        <a:avLst/>
                      </a:prstGeom>
                      <a:ln w="212725">
                        <a:solidFill>
                          <a:srgbClr val="20BD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F6304" id="Straight Connector 9"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449.55pt" to="648.1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" strokecolor="#20bda0" strokeweight="16.75pt">
              <v:stroke joinstyle="miter"/>
            </v:line>
          </w:pict>
        </mc:Fallback>
      </mc:AlternateContent>
    </w:r>
    <w:r>
      <w:t>PROPOSAL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AD8"/>
    <w:multiLevelType w:val="hybridMultilevel"/>
    <w:tmpl w:val="4F4ED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06C89"/>
    <w:multiLevelType w:val="hybridMultilevel"/>
    <w:tmpl w:val="3134E6B2"/>
    <w:lvl w:ilvl="0" w:tplc="08090001">
      <w:start w:val="1"/>
      <w:numFmt w:val="bullet"/>
      <w:lvlText w:val=""/>
      <w:lvlJc w:val="left"/>
      <w:pPr>
        <w:ind w:left="339" w:hanging="339"/>
      </w:pPr>
      <w:rPr>
        <w:rFonts w:ascii="Symbol" w:hAnsi="Symbol" w:hint="default"/>
        <w:w w:val="78"/>
        <w:sz w:val="20"/>
        <w:szCs w:val="20"/>
      </w:rPr>
    </w:lvl>
    <w:lvl w:ilvl="1" w:tplc="7D0CB10A">
      <w:numFmt w:val="bullet"/>
      <w:lvlText w:val="•"/>
      <w:lvlJc w:val="left"/>
      <w:pPr>
        <w:ind w:left="1189" w:hanging="339"/>
      </w:pPr>
      <w:rPr>
        <w:rFonts w:hint="default"/>
      </w:rPr>
    </w:lvl>
    <w:lvl w:ilvl="2" w:tplc="58285138">
      <w:numFmt w:val="bullet"/>
      <w:lvlText w:val="•"/>
      <w:lvlJc w:val="left"/>
      <w:pPr>
        <w:ind w:left="2039" w:hanging="339"/>
      </w:pPr>
      <w:rPr>
        <w:rFonts w:hint="default"/>
      </w:rPr>
    </w:lvl>
    <w:lvl w:ilvl="3" w:tplc="4B1CCDFA">
      <w:numFmt w:val="bullet"/>
      <w:lvlText w:val="•"/>
      <w:lvlJc w:val="left"/>
      <w:pPr>
        <w:ind w:left="2889" w:hanging="339"/>
      </w:pPr>
      <w:rPr>
        <w:rFonts w:hint="default"/>
      </w:rPr>
    </w:lvl>
    <w:lvl w:ilvl="4" w:tplc="ADD66B9A">
      <w:numFmt w:val="bullet"/>
      <w:lvlText w:val="•"/>
      <w:lvlJc w:val="left"/>
      <w:pPr>
        <w:ind w:left="3739" w:hanging="339"/>
      </w:pPr>
      <w:rPr>
        <w:rFonts w:hint="default"/>
      </w:rPr>
    </w:lvl>
    <w:lvl w:ilvl="5" w:tplc="95A42D7A">
      <w:numFmt w:val="bullet"/>
      <w:lvlText w:val="•"/>
      <w:lvlJc w:val="left"/>
      <w:pPr>
        <w:ind w:left="4589" w:hanging="339"/>
      </w:pPr>
      <w:rPr>
        <w:rFonts w:hint="default"/>
      </w:rPr>
    </w:lvl>
    <w:lvl w:ilvl="6" w:tplc="2FAA0570">
      <w:numFmt w:val="bullet"/>
      <w:lvlText w:val="•"/>
      <w:lvlJc w:val="left"/>
      <w:pPr>
        <w:ind w:left="5439" w:hanging="339"/>
      </w:pPr>
      <w:rPr>
        <w:rFonts w:hint="default"/>
      </w:rPr>
    </w:lvl>
    <w:lvl w:ilvl="7" w:tplc="D938F348">
      <w:numFmt w:val="bullet"/>
      <w:lvlText w:val="•"/>
      <w:lvlJc w:val="left"/>
      <w:pPr>
        <w:ind w:left="6289" w:hanging="339"/>
      </w:pPr>
      <w:rPr>
        <w:rFonts w:hint="default"/>
      </w:rPr>
    </w:lvl>
    <w:lvl w:ilvl="8" w:tplc="A6D26668">
      <w:numFmt w:val="bullet"/>
      <w:lvlText w:val="•"/>
      <w:lvlJc w:val="left"/>
      <w:pPr>
        <w:ind w:left="7139" w:hanging="339"/>
      </w:pPr>
      <w:rPr>
        <w:rFonts w:hint="default"/>
      </w:rPr>
    </w:lvl>
  </w:abstractNum>
  <w:abstractNum w:abstractNumId="2" w15:restartNumberingAfterBreak="0">
    <w:nsid w:val="09507DDF"/>
    <w:multiLevelType w:val="hybridMultilevel"/>
    <w:tmpl w:val="5D805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56690"/>
    <w:multiLevelType w:val="hybridMultilevel"/>
    <w:tmpl w:val="CDA84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165AEB"/>
    <w:multiLevelType w:val="hybridMultilevel"/>
    <w:tmpl w:val="83747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853332"/>
    <w:multiLevelType w:val="hybridMultilevel"/>
    <w:tmpl w:val="A98AC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4552AC"/>
    <w:multiLevelType w:val="hybridMultilevel"/>
    <w:tmpl w:val="B7048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B4766"/>
    <w:multiLevelType w:val="hybridMultilevel"/>
    <w:tmpl w:val="ABA41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EE4D0E"/>
    <w:multiLevelType w:val="hybridMultilevel"/>
    <w:tmpl w:val="8CCC0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C3335E"/>
    <w:multiLevelType w:val="hybridMultilevel"/>
    <w:tmpl w:val="B38EE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FB0560"/>
    <w:multiLevelType w:val="hybridMultilevel"/>
    <w:tmpl w:val="A62671C4"/>
    <w:lvl w:ilvl="0" w:tplc="FF7609B4">
      <w:start w:val="1"/>
      <w:numFmt w:val="bullet"/>
      <w:pStyle w:val="HUWbullets"/>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67145E2"/>
    <w:multiLevelType w:val="hybridMultilevel"/>
    <w:tmpl w:val="53929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A91C81"/>
    <w:multiLevelType w:val="hybridMultilevel"/>
    <w:tmpl w:val="8DE4C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7D12B0"/>
    <w:multiLevelType w:val="hybridMultilevel"/>
    <w:tmpl w:val="4EB49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313EE6"/>
    <w:multiLevelType w:val="hybridMultilevel"/>
    <w:tmpl w:val="CA6AE6B6"/>
    <w:lvl w:ilvl="0" w:tplc="06786C9C">
      <w:start w:val="1"/>
      <w:numFmt w:val="lowerRoman"/>
      <w:lvlText w:val="(%1)"/>
      <w:lvlJc w:val="left"/>
      <w:pPr>
        <w:ind w:left="720" w:hanging="720"/>
      </w:pPr>
      <w:rPr>
        <w:rFonts w:hint="default"/>
        <w:color w:val="404040" w:themeColor="text1" w:themeTint="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87201A8"/>
    <w:multiLevelType w:val="hybridMultilevel"/>
    <w:tmpl w:val="7FB242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D35B37"/>
    <w:multiLevelType w:val="hybridMultilevel"/>
    <w:tmpl w:val="06C63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FE4A18"/>
    <w:multiLevelType w:val="hybridMultilevel"/>
    <w:tmpl w:val="6A0CE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C83F18"/>
    <w:multiLevelType w:val="hybridMultilevel"/>
    <w:tmpl w:val="6FBAB9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894A76"/>
    <w:multiLevelType w:val="hybridMultilevel"/>
    <w:tmpl w:val="88606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D167FD"/>
    <w:multiLevelType w:val="hybridMultilevel"/>
    <w:tmpl w:val="26527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F80897"/>
    <w:multiLevelType w:val="hybridMultilevel"/>
    <w:tmpl w:val="89A4D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D403BA"/>
    <w:multiLevelType w:val="hybridMultilevel"/>
    <w:tmpl w:val="4732BB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1"/>
  </w:num>
  <w:num w:numId="4">
    <w:abstractNumId w:val="19"/>
  </w:num>
  <w:num w:numId="5">
    <w:abstractNumId w:val="12"/>
  </w:num>
  <w:num w:numId="6">
    <w:abstractNumId w:val="4"/>
  </w:num>
  <w:num w:numId="7">
    <w:abstractNumId w:val="2"/>
  </w:num>
  <w:num w:numId="8">
    <w:abstractNumId w:val="16"/>
  </w:num>
  <w:num w:numId="9">
    <w:abstractNumId w:val="7"/>
  </w:num>
  <w:num w:numId="10">
    <w:abstractNumId w:val="3"/>
  </w:num>
  <w:num w:numId="11">
    <w:abstractNumId w:val="11"/>
  </w:num>
  <w:num w:numId="12">
    <w:abstractNumId w:val="6"/>
  </w:num>
  <w:num w:numId="13">
    <w:abstractNumId w:val="20"/>
  </w:num>
  <w:num w:numId="14">
    <w:abstractNumId w:val="9"/>
  </w:num>
  <w:num w:numId="15">
    <w:abstractNumId w:val="0"/>
  </w:num>
  <w:num w:numId="16">
    <w:abstractNumId w:val="1"/>
  </w:num>
  <w:num w:numId="17">
    <w:abstractNumId w:val="18"/>
  </w:num>
  <w:num w:numId="18">
    <w:abstractNumId w:val="8"/>
  </w:num>
  <w:num w:numId="19">
    <w:abstractNumId w:val="22"/>
  </w:num>
  <w:num w:numId="20">
    <w:abstractNumId w:val="17"/>
  </w:num>
  <w:num w:numId="21">
    <w:abstractNumId w:val="15"/>
  </w:num>
  <w:num w:numId="22">
    <w:abstractNumId w:val="14"/>
  </w:num>
  <w:num w:numId="23">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2NLQwN7KwNLQ0NjJR0lEKTi0uzszPAykwqgUAjGYLZywAAAA="/>
  </w:docVars>
  <w:rsids>
    <w:rsidRoot w:val="00F03D4C"/>
    <w:rsid w:val="0000026E"/>
    <w:rsid w:val="00005340"/>
    <w:rsid w:val="00007456"/>
    <w:rsid w:val="000119E4"/>
    <w:rsid w:val="00011A86"/>
    <w:rsid w:val="00016EFA"/>
    <w:rsid w:val="000207B5"/>
    <w:rsid w:val="0002485D"/>
    <w:rsid w:val="0002730E"/>
    <w:rsid w:val="00027AB5"/>
    <w:rsid w:val="0004034A"/>
    <w:rsid w:val="00041590"/>
    <w:rsid w:val="00041A05"/>
    <w:rsid w:val="00043FAF"/>
    <w:rsid w:val="00044BC5"/>
    <w:rsid w:val="00052604"/>
    <w:rsid w:val="00053277"/>
    <w:rsid w:val="000541E9"/>
    <w:rsid w:val="00054D80"/>
    <w:rsid w:val="00057DFA"/>
    <w:rsid w:val="0006177E"/>
    <w:rsid w:val="00066960"/>
    <w:rsid w:val="00071D41"/>
    <w:rsid w:val="0007255F"/>
    <w:rsid w:val="00072E24"/>
    <w:rsid w:val="00080A5F"/>
    <w:rsid w:val="00084613"/>
    <w:rsid w:val="00091547"/>
    <w:rsid w:val="00092420"/>
    <w:rsid w:val="000943B9"/>
    <w:rsid w:val="000963E1"/>
    <w:rsid w:val="000A5351"/>
    <w:rsid w:val="000A53ED"/>
    <w:rsid w:val="000B510F"/>
    <w:rsid w:val="000C0763"/>
    <w:rsid w:val="000C2B27"/>
    <w:rsid w:val="000D20B5"/>
    <w:rsid w:val="000D6CD2"/>
    <w:rsid w:val="000D7382"/>
    <w:rsid w:val="000E05C3"/>
    <w:rsid w:val="000E5025"/>
    <w:rsid w:val="000F102A"/>
    <w:rsid w:val="000F5258"/>
    <w:rsid w:val="00100658"/>
    <w:rsid w:val="001014B3"/>
    <w:rsid w:val="00101C56"/>
    <w:rsid w:val="00102305"/>
    <w:rsid w:val="001028B2"/>
    <w:rsid w:val="0010692D"/>
    <w:rsid w:val="00110536"/>
    <w:rsid w:val="00112476"/>
    <w:rsid w:val="001242DA"/>
    <w:rsid w:val="001316A7"/>
    <w:rsid w:val="001427A2"/>
    <w:rsid w:val="001435E5"/>
    <w:rsid w:val="00144C19"/>
    <w:rsid w:val="00155335"/>
    <w:rsid w:val="0016014A"/>
    <w:rsid w:val="001653DC"/>
    <w:rsid w:val="00166257"/>
    <w:rsid w:val="0017336E"/>
    <w:rsid w:val="00175C9D"/>
    <w:rsid w:val="00185517"/>
    <w:rsid w:val="001A3855"/>
    <w:rsid w:val="001A7320"/>
    <w:rsid w:val="001B294C"/>
    <w:rsid w:val="001B5377"/>
    <w:rsid w:val="001B72F4"/>
    <w:rsid w:val="001C41C2"/>
    <w:rsid w:val="001D2195"/>
    <w:rsid w:val="001D25F4"/>
    <w:rsid w:val="001D2DD6"/>
    <w:rsid w:val="001D548A"/>
    <w:rsid w:val="001D5EC1"/>
    <w:rsid w:val="001F3C95"/>
    <w:rsid w:val="001F4D0A"/>
    <w:rsid w:val="001F50F4"/>
    <w:rsid w:val="001F58D7"/>
    <w:rsid w:val="00200C59"/>
    <w:rsid w:val="0020132A"/>
    <w:rsid w:val="00207176"/>
    <w:rsid w:val="002201D8"/>
    <w:rsid w:val="00221DB8"/>
    <w:rsid w:val="0022449E"/>
    <w:rsid w:val="00225235"/>
    <w:rsid w:val="00236D39"/>
    <w:rsid w:val="00241AE4"/>
    <w:rsid w:val="00241C9C"/>
    <w:rsid w:val="002465A7"/>
    <w:rsid w:val="0025213F"/>
    <w:rsid w:val="002529A7"/>
    <w:rsid w:val="00253677"/>
    <w:rsid w:val="0025659A"/>
    <w:rsid w:val="00256F85"/>
    <w:rsid w:val="0025781E"/>
    <w:rsid w:val="00271B16"/>
    <w:rsid w:val="00273009"/>
    <w:rsid w:val="00274B09"/>
    <w:rsid w:val="0028370F"/>
    <w:rsid w:val="00284603"/>
    <w:rsid w:val="00287CA0"/>
    <w:rsid w:val="002909DD"/>
    <w:rsid w:val="00290D88"/>
    <w:rsid w:val="002930EC"/>
    <w:rsid w:val="0029316F"/>
    <w:rsid w:val="00293606"/>
    <w:rsid w:val="002939C5"/>
    <w:rsid w:val="0029486F"/>
    <w:rsid w:val="002A3F6A"/>
    <w:rsid w:val="002B47E6"/>
    <w:rsid w:val="002B725F"/>
    <w:rsid w:val="002C08E7"/>
    <w:rsid w:val="002C6BC7"/>
    <w:rsid w:val="002C7D93"/>
    <w:rsid w:val="002D28C9"/>
    <w:rsid w:val="002D4C9C"/>
    <w:rsid w:val="002E1249"/>
    <w:rsid w:val="002E2F2F"/>
    <w:rsid w:val="002E72FC"/>
    <w:rsid w:val="002F25CF"/>
    <w:rsid w:val="002F4821"/>
    <w:rsid w:val="002F514E"/>
    <w:rsid w:val="00303CCA"/>
    <w:rsid w:val="00304DF4"/>
    <w:rsid w:val="00307351"/>
    <w:rsid w:val="00313A3D"/>
    <w:rsid w:val="00320F6A"/>
    <w:rsid w:val="00321683"/>
    <w:rsid w:val="003218E8"/>
    <w:rsid w:val="00322154"/>
    <w:rsid w:val="00322D33"/>
    <w:rsid w:val="003236D5"/>
    <w:rsid w:val="00326BC8"/>
    <w:rsid w:val="00326D3F"/>
    <w:rsid w:val="003327FD"/>
    <w:rsid w:val="003344C0"/>
    <w:rsid w:val="0034076F"/>
    <w:rsid w:val="00340E6A"/>
    <w:rsid w:val="00341E3B"/>
    <w:rsid w:val="00341F48"/>
    <w:rsid w:val="00343E5C"/>
    <w:rsid w:val="00352ECA"/>
    <w:rsid w:val="003536E3"/>
    <w:rsid w:val="00357356"/>
    <w:rsid w:val="0036137D"/>
    <w:rsid w:val="00364646"/>
    <w:rsid w:val="00364AE8"/>
    <w:rsid w:val="00364BE5"/>
    <w:rsid w:val="00366975"/>
    <w:rsid w:val="00370ABF"/>
    <w:rsid w:val="003713D5"/>
    <w:rsid w:val="00373E98"/>
    <w:rsid w:val="003740CE"/>
    <w:rsid w:val="00391DF0"/>
    <w:rsid w:val="0039695D"/>
    <w:rsid w:val="003A2D9F"/>
    <w:rsid w:val="003A32BF"/>
    <w:rsid w:val="003B1BE0"/>
    <w:rsid w:val="003B3DDC"/>
    <w:rsid w:val="003C3697"/>
    <w:rsid w:val="003D08A5"/>
    <w:rsid w:val="003D4DDB"/>
    <w:rsid w:val="003D5F80"/>
    <w:rsid w:val="003E03BE"/>
    <w:rsid w:val="003E6B0B"/>
    <w:rsid w:val="003E6B9B"/>
    <w:rsid w:val="003F12D6"/>
    <w:rsid w:val="003F2232"/>
    <w:rsid w:val="003F7330"/>
    <w:rsid w:val="00413594"/>
    <w:rsid w:val="00420707"/>
    <w:rsid w:val="004209F4"/>
    <w:rsid w:val="00421FC3"/>
    <w:rsid w:val="00422064"/>
    <w:rsid w:val="00424A6F"/>
    <w:rsid w:val="00425A0A"/>
    <w:rsid w:val="00425B62"/>
    <w:rsid w:val="00430B68"/>
    <w:rsid w:val="004357C3"/>
    <w:rsid w:val="004374D4"/>
    <w:rsid w:val="0044209B"/>
    <w:rsid w:val="00443776"/>
    <w:rsid w:val="00443F49"/>
    <w:rsid w:val="00445159"/>
    <w:rsid w:val="00446AE7"/>
    <w:rsid w:val="0047061B"/>
    <w:rsid w:val="0048054C"/>
    <w:rsid w:val="00480CDB"/>
    <w:rsid w:val="00483FF3"/>
    <w:rsid w:val="004904B3"/>
    <w:rsid w:val="00492296"/>
    <w:rsid w:val="004A0195"/>
    <w:rsid w:val="004A1D7C"/>
    <w:rsid w:val="004A39B9"/>
    <w:rsid w:val="004A4111"/>
    <w:rsid w:val="004A5D2C"/>
    <w:rsid w:val="004B50BD"/>
    <w:rsid w:val="004C1996"/>
    <w:rsid w:val="004C3A77"/>
    <w:rsid w:val="004C5605"/>
    <w:rsid w:val="004D0253"/>
    <w:rsid w:val="004D0ABB"/>
    <w:rsid w:val="004D17FA"/>
    <w:rsid w:val="004D4C8D"/>
    <w:rsid w:val="004E0F2C"/>
    <w:rsid w:val="004E2C20"/>
    <w:rsid w:val="004F1800"/>
    <w:rsid w:val="004F239B"/>
    <w:rsid w:val="004F3C7B"/>
    <w:rsid w:val="00503196"/>
    <w:rsid w:val="005034CC"/>
    <w:rsid w:val="00503EDD"/>
    <w:rsid w:val="00504E76"/>
    <w:rsid w:val="00510B7E"/>
    <w:rsid w:val="00520D0C"/>
    <w:rsid w:val="00527A35"/>
    <w:rsid w:val="00531A9D"/>
    <w:rsid w:val="0053246F"/>
    <w:rsid w:val="00533434"/>
    <w:rsid w:val="00533969"/>
    <w:rsid w:val="00536770"/>
    <w:rsid w:val="00536A3B"/>
    <w:rsid w:val="00541122"/>
    <w:rsid w:val="0055162A"/>
    <w:rsid w:val="00552F2A"/>
    <w:rsid w:val="00557E9D"/>
    <w:rsid w:val="0056028A"/>
    <w:rsid w:val="00560934"/>
    <w:rsid w:val="005629E4"/>
    <w:rsid w:val="005658FB"/>
    <w:rsid w:val="0057099E"/>
    <w:rsid w:val="0057244D"/>
    <w:rsid w:val="00573D9D"/>
    <w:rsid w:val="00574A74"/>
    <w:rsid w:val="00576879"/>
    <w:rsid w:val="00582291"/>
    <w:rsid w:val="00583800"/>
    <w:rsid w:val="00586722"/>
    <w:rsid w:val="0059575A"/>
    <w:rsid w:val="005A3F4D"/>
    <w:rsid w:val="005A5E01"/>
    <w:rsid w:val="005B7878"/>
    <w:rsid w:val="005C0598"/>
    <w:rsid w:val="005C5203"/>
    <w:rsid w:val="005C58B9"/>
    <w:rsid w:val="005C7F51"/>
    <w:rsid w:val="005D3641"/>
    <w:rsid w:val="005E008B"/>
    <w:rsid w:val="005E1F96"/>
    <w:rsid w:val="005E40DD"/>
    <w:rsid w:val="005F3D8B"/>
    <w:rsid w:val="00604869"/>
    <w:rsid w:val="00611298"/>
    <w:rsid w:val="00626343"/>
    <w:rsid w:val="00630414"/>
    <w:rsid w:val="00633790"/>
    <w:rsid w:val="00634B61"/>
    <w:rsid w:val="00636532"/>
    <w:rsid w:val="00637DE3"/>
    <w:rsid w:val="00645377"/>
    <w:rsid w:val="00653D4F"/>
    <w:rsid w:val="006573C1"/>
    <w:rsid w:val="00661B08"/>
    <w:rsid w:val="006631F3"/>
    <w:rsid w:val="00663EF9"/>
    <w:rsid w:val="00672E2A"/>
    <w:rsid w:val="006777C4"/>
    <w:rsid w:val="00693BAA"/>
    <w:rsid w:val="006A299A"/>
    <w:rsid w:val="006A48EE"/>
    <w:rsid w:val="006B438B"/>
    <w:rsid w:val="006C0171"/>
    <w:rsid w:val="006C1320"/>
    <w:rsid w:val="006C168E"/>
    <w:rsid w:val="006C319F"/>
    <w:rsid w:val="006C3FB1"/>
    <w:rsid w:val="006D090D"/>
    <w:rsid w:val="006D2E6E"/>
    <w:rsid w:val="006D3BCB"/>
    <w:rsid w:val="006D64CE"/>
    <w:rsid w:val="006D6E7A"/>
    <w:rsid w:val="006F3190"/>
    <w:rsid w:val="006F62F1"/>
    <w:rsid w:val="0070432A"/>
    <w:rsid w:val="00711D47"/>
    <w:rsid w:val="00714250"/>
    <w:rsid w:val="00716322"/>
    <w:rsid w:val="00731BBA"/>
    <w:rsid w:val="0074023F"/>
    <w:rsid w:val="0074060E"/>
    <w:rsid w:val="0074371C"/>
    <w:rsid w:val="00743B61"/>
    <w:rsid w:val="00745AF2"/>
    <w:rsid w:val="00747483"/>
    <w:rsid w:val="00752F8F"/>
    <w:rsid w:val="00754B84"/>
    <w:rsid w:val="00765CB4"/>
    <w:rsid w:val="00773964"/>
    <w:rsid w:val="00774A43"/>
    <w:rsid w:val="007753AD"/>
    <w:rsid w:val="0079202F"/>
    <w:rsid w:val="007A2F48"/>
    <w:rsid w:val="007B3632"/>
    <w:rsid w:val="007B410B"/>
    <w:rsid w:val="007C3870"/>
    <w:rsid w:val="007C39B3"/>
    <w:rsid w:val="007D3095"/>
    <w:rsid w:val="007D6B7F"/>
    <w:rsid w:val="007D7499"/>
    <w:rsid w:val="007E0E7A"/>
    <w:rsid w:val="007E1477"/>
    <w:rsid w:val="007E393E"/>
    <w:rsid w:val="007E6796"/>
    <w:rsid w:val="007F42ED"/>
    <w:rsid w:val="007F455F"/>
    <w:rsid w:val="007F7A5D"/>
    <w:rsid w:val="00800203"/>
    <w:rsid w:val="0080275B"/>
    <w:rsid w:val="00807994"/>
    <w:rsid w:val="00814C64"/>
    <w:rsid w:val="008203FD"/>
    <w:rsid w:val="00821841"/>
    <w:rsid w:val="008266D8"/>
    <w:rsid w:val="00832A7F"/>
    <w:rsid w:val="0084468B"/>
    <w:rsid w:val="00844A34"/>
    <w:rsid w:val="00850A33"/>
    <w:rsid w:val="00850CC9"/>
    <w:rsid w:val="00854E8C"/>
    <w:rsid w:val="0086170E"/>
    <w:rsid w:val="00865ECF"/>
    <w:rsid w:val="008733AB"/>
    <w:rsid w:val="00873D6C"/>
    <w:rsid w:val="008763E9"/>
    <w:rsid w:val="00876851"/>
    <w:rsid w:val="00877F64"/>
    <w:rsid w:val="0088063B"/>
    <w:rsid w:val="00881015"/>
    <w:rsid w:val="00882FED"/>
    <w:rsid w:val="00884185"/>
    <w:rsid w:val="0088465D"/>
    <w:rsid w:val="0088712C"/>
    <w:rsid w:val="00891A25"/>
    <w:rsid w:val="00892D55"/>
    <w:rsid w:val="00894648"/>
    <w:rsid w:val="0089650F"/>
    <w:rsid w:val="00896BD3"/>
    <w:rsid w:val="008A1666"/>
    <w:rsid w:val="008A3870"/>
    <w:rsid w:val="008A7649"/>
    <w:rsid w:val="008B2BDD"/>
    <w:rsid w:val="008B31BB"/>
    <w:rsid w:val="008B5A9D"/>
    <w:rsid w:val="008D0233"/>
    <w:rsid w:val="008E4D0A"/>
    <w:rsid w:val="008E651E"/>
    <w:rsid w:val="008E741B"/>
    <w:rsid w:val="008F1183"/>
    <w:rsid w:val="008F1FEB"/>
    <w:rsid w:val="008F257E"/>
    <w:rsid w:val="008F5FBF"/>
    <w:rsid w:val="008F736C"/>
    <w:rsid w:val="008F7ED1"/>
    <w:rsid w:val="00907135"/>
    <w:rsid w:val="00925A34"/>
    <w:rsid w:val="0093322F"/>
    <w:rsid w:val="0093532B"/>
    <w:rsid w:val="009407F1"/>
    <w:rsid w:val="00943429"/>
    <w:rsid w:val="009606E9"/>
    <w:rsid w:val="0097749E"/>
    <w:rsid w:val="009805A6"/>
    <w:rsid w:val="00980966"/>
    <w:rsid w:val="009850C3"/>
    <w:rsid w:val="00994313"/>
    <w:rsid w:val="00997466"/>
    <w:rsid w:val="009A0670"/>
    <w:rsid w:val="009A28E7"/>
    <w:rsid w:val="009A33F8"/>
    <w:rsid w:val="009B0496"/>
    <w:rsid w:val="009B6434"/>
    <w:rsid w:val="009B7D7D"/>
    <w:rsid w:val="009C42CA"/>
    <w:rsid w:val="009C4FFF"/>
    <w:rsid w:val="009C7452"/>
    <w:rsid w:val="009C7BC5"/>
    <w:rsid w:val="009D58EC"/>
    <w:rsid w:val="009D680E"/>
    <w:rsid w:val="009E2AF4"/>
    <w:rsid w:val="009E7B2E"/>
    <w:rsid w:val="009F0992"/>
    <w:rsid w:val="009F6C99"/>
    <w:rsid w:val="00A0087D"/>
    <w:rsid w:val="00A12252"/>
    <w:rsid w:val="00A1522E"/>
    <w:rsid w:val="00A15C84"/>
    <w:rsid w:val="00A16B37"/>
    <w:rsid w:val="00A21EEC"/>
    <w:rsid w:val="00A239E5"/>
    <w:rsid w:val="00A342A9"/>
    <w:rsid w:val="00A34407"/>
    <w:rsid w:val="00A35F76"/>
    <w:rsid w:val="00A36F67"/>
    <w:rsid w:val="00A51E63"/>
    <w:rsid w:val="00A532F6"/>
    <w:rsid w:val="00A55B22"/>
    <w:rsid w:val="00A57F54"/>
    <w:rsid w:val="00A605CF"/>
    <w:rsid w:val="00A6375D"/>
    <w:rsid w:val="00A66386"/>
    <w:rsid w:val="00A7175C"/>
    <w:rsid w:val="00A727DB"/>
    <w:rsid w:val="00A72F33"/>
    <w:rsid w:val="00A738F6"/>
    <w:rsid w:val="00A76264"/>
    <w:rsid w:val="00A81630"/>
    <w:rsid w:val="00A91839"/>
    <w:rsid w:val="00A92B48"/>
    <w:rsid w:val="00A964DF"/>
    <w:rsid w:val="00AA5AB2"/>
    <w:rsid w:val="00AB1B1C"/>
    <w:rsid w:val="00AC3169"/>
    <w:rsid w:val="00AD19B7"/>
    <w:rsid w:val="00AD7C55"/>
    <w:rsid w:val="00AE4B8C"/>
    <w:rsid w:val="00AE624B"/>
    <w:rsid w:val="00AE75CA"/>
    <w:rsid w:val="00AF3000"/>
    <w:rsid w:val="00B03F3C"/>
    <w:rsid w:val="00B047F3"/>
    <w:rsid w:val="00B07A86"/>
    <w:rsid w:val="00B07C9F"/>
    <w:rsid w:val="00B13C56"/>
    <w:rsid w:val="00B14D39"/>
    <w:rsid w:val="00B15DBF"/>
    <w:rsid w:val="00B16441"/>
    <w:rsid w:val="00B21FE4"/>
    <w:rsid w:val="00B32AF8"/>
    <w:rsid w:val="00B45B4F"/>
    <w:rsid w:val="00B511B5"/>
    <w:rsid w:val="00B52725"/>
    <w:rsid w:val="00B638A7"/>
    <w:rsid w:val="00B663E5"/>
    <w:rsid w:val="00B66932"/>
    <w:rsid w:val="00B67444"/>
    <w:rsid w:val="00B67D16"/>
    <w:rsid w:val="00B86BA4"/>
    <w:rsid w:val="00B9344E"/>
    <w:rsid w:val="00B9750B"/>
    <w:rsid w:val="00BA07B1"/>
    <w:rsid w:val="00BA2055"/>
    <w:rsid w:val="00BA2FE9"/>
    <w:rsid w:val="00BA79D9"/>
    <w:rsid w:val="00BB55AA"/>
    <w:rsid w:val="00BC1E5C"/>
    <w:rsid w:val="00BC1FF0"/>
    <w:rsid w:val="00BC7B43"/>
    <w:rsid w:val="00BD5E24"/>
    <w:rsid w:val="00BD738D"/>
    <w:rsid w:val="00BE330C"/>
    <w:rsid w:val="00BE47A3"/>
    <w:rsid w:val="00BF17D6"/>
    <w:rsid w:val="00BF30B6"/>
    <w:rsid w:val="00BF529C"/>
    <w:rsid w:val="00BF6330"/>
    <w:rsid w:val="00C017CC"/>
    <w:rsid w:val="00C027BF"/>
    <w:rsid w:val="00C070DB"/>
    <w:rsid w:val="00C07710"/>
    <w:rsid w:val="00C10D65"/>
    <w:rsid w:val="00C12C79"/>
    <w:rsid w:val="00C1596D"/>
    <w:rsid w:val="00C217FC"/>
    <w:rsid w:val="00C240D4"/>
    <w:rsid w:val="00C25F79"/>
    <w:rsid w:val="00C4718D"/>
    <w:rsid w:val="00C5142B"/>
    <w:rsid w:val="00C519AD"/>
    <w:rsid w:val="00C532B1"/>
    <w:rsid w:val="00C53F77"/>
    <w:rsid w:val="00C66E30"/>
    <w:rsid w:val="00C74436"/>
    <w:rsid w:val="00C77386"/>
    <w:rsid w:val="00C8306E"/>
    <w:rsid w:val="00C86FB4"/>
    <w:rsid w:val="00C871D1"/>
    <w:rsid w:val="00C919C1"/>
    <w:rsid w:val="00C95FCC"/>
    <w:rsid w:val="00CB3B10"/>
    <w:rsid w:val="00CB4A5F"/>
    <w:rsid w:val="00CB5536"/>
    <w:rsid w:val="00CB638E"/>
    <w:rsid w:val="00CB6726"/>
    <w:rsid w:val="00CC00FA"/>
    <w:rsid w:val="00CC125C"/>
    <w:rsid w:val="00CC3C1C"/>
    <w:rsid w:val="00CD2DAF"/>
    <w:rsid w:val="00CD55AA"/>
    <w:rsid w:val="00CD7DB6"/>
    <w:rsid w:val="00CE146E"/>
    <w:rsid w:val="00CE1D13"/>
    <w:rsid w:val="00CE71CC"/>
    <w:rsid w:val="00CE73CC"/>
    <w:rsid w:val="00CF10F3"/>
    <w:rsid w:val="00D03986"/>
    <w:rsid w:val="00D057FA"/>
    <w:rsid w:val="00D1155C"/>
    <w:rsid w:val="00D15B48"/>
    <w:rsid w:val="00D15CE7"/>
    <w:rsid w:val="00D177BA"/>
    <w:rsid w:val="00D22A87"/>
    <w:rsid w:val="00D27312"/>
    <w:rsid w:val="00D27F02"/>
    <w:rsid w:val="00D34007"/>
    <w:rsid w:val="00D3673B"/>
    <w:rsid w:val="00D44CE1"/>
    <w:rsid w:val="00D469D8"/>
    <w:rsid w:val="00D57C41"/>
    <w:rsid w:val="00D6020C"/>
    <w:rsid w:val="00D747FF"/>
    <w:rsid w:val="00D805AA"/>
    <w:rsid w:val="00D8259F"/>
    <w:rsid w:val="00D94F29"/>
    <w:rsid w:val="00D953D6"/>
    <w:rsid w:val="00D9632D"/>
    <w:rsid w:val="00DA06FE"/>
    <w:rsid w:val="00DB1325"/>
    <w:rsid w:val="00DB57BD"/>
    <w:rsid w:val="00DB58AF"/>
    <w:rsid w:val="00DC087B"/>
    <w:rsid w:val="00DC53A2"/>
    <w:rsid w:val="00DC5A2E"/>
    <w:rsid w:val="00DD1666"/>
    <w:rsid w:val="00DD50D1"/>
    <w:rsid w:val="00DD7093"/>
    <w:rsid w:val="00DE1141"/>
    <w:rsid w:val="00DE16B3"/>
    <w:rsid w:val="00DE2EED"/>
    <w:rsid w:val="00DF19A2"/>
    <w:rsid w:val="00E0046D"/>
    <w:rsid w:val="00E02D61"/>
    <w:rsid w:val="00E03696"/>
    <w:rsid w:val="00E14F14"/>
    <w:rsid w:val="00E17F92"/>
    <w:rsid w:val="00E25369"/>
    <w:rsid w:val="00E25F82"/>
    <w:rsid w:val="00E338C1"/>
    <w:rsid w:val="00E36746"/>
    <w:rsid w:val="00E50687"/>
    <w:rsid w:val="00E6133E"/>
    <w:rsid w:val="00E700DD"/>
    <w:rsid w:val="00E81435"/>
    <w:rsid w:val="00E83D44"/>
    <w:rsid w:val="00E90F1A"/>
    <w:rsid w:val="00E949E8"/>
    <w:rsid w:val="00EA658B"/>
    <w:rsid w:val="00EC0287"/>
    <w:rsid w:val="00EC1D4B"/>
    <w:rsid w:val="00EE170E"/>
    <w:rsid w:val="00EE4F0E"/>
    <w:rsid w:val="00EE59BF"/>
    <w:rsid w:val="00EF0251"/>
    <w:rsid w:val="00EF4423"/>
    <w:rsid w:val="00EF5930"/>
    <w:rsid w:val="00EF6419"/>
    <w:rsid w:val="00F03D4C"/>
    <w:rsid w:val="00F05184"/>
    <w:rsid w:val="00F1258F"/>
    <w:rsid w:val="00F27F4C"/>
    <w:rsid w:val="00F3065E"/>
    <w:rsid w:val="00F31800"/>
    <w:rsid w:val="00F33D52"/>
    <w:rsid w:val="00F35DF1"/>
    <w:rsid w:val="00F3677D"/>
    <w:rsid w:val="00F47E9A"/>
    <w:rsid w:val="00F51E36"/>
    <w:rsid w:val="00F52F56"/>
    <w:rsid w:val="00F54DF5"/>
    <w:rsid w:val="00F551FD"/>
    <w:rsid w:val="00F5620E"/>
    <w:rsid w:val="00F56BF6"/>
    <w:rsid w:val="00F61286"/>
    <w:rsid w:val="00F669B9"/>
    <w:rsid w:val="00F76C03"/>
    <w:rsid w:val="00F92C30"/>
    <w:rsid w:val="00F93EEA"/>
    <w:rsid w:val="00FA0AB1"/>
    <w:rsid w:val="00FA5A3D"/>
    <w:rsid w:val="00FA7717"/>
    <w:rsid w:val="00FB58EE"/>
    <w:rsid w:val="00FC3A20"/>
    <w:rsid w:val="00FD2DB6"/>
    <w:rsid w:val="00FD502D"/>
    <w:rsid w:val="00FD6CFE"/>
    <w:rsid w:val="00FE121A"/>
    <w:rsid w:val="00FE2243"/>
    <w:rsid w:val="00FE34AB"/>
    <w:rsid w:val="00FE7FE6"/>
    <w:rsid w:val="00FF482E"/>
    <w:rsid w:val="00FF67D8"/>
    <w:rsid w:val="00FF69D5"/>
    <w:rsid w:val="00FF6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B206C"/>
  <w15:chartTrackingRefBased/>
  <w15:docId w15:val="{83232A96-647E-4503-84FA-BC48B79CC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D4C"/>
    <w:pPr>
      <w:spacing w:after="0" w:line="240" w:lineRule="auto"/>
    </w:pPr>
    <w:rPr>
      <w:rFonts w:ascii="Calibri" w:hAnsi="Calibri"/>
      <w:color w:val="404040" w:themeColor="text1" w:themeTint="BF"/>
      <w:sz w:val="18"/>
    </w:rPr>
  </w:style>
  <w:style w:type="paragraph" w:styleId="Heading1">
    <w:name w:val="heading 1"/>
    <w:aliases w:val="HUL Heading 1"/>
    <w:basedOn w:val="Normal"/>
    <w:next w:val="Normal"/>
    <w:link w:val="Heading1Char"/>
    <w:autoRedefine/>
    <w:uiPriority w:val="9"/>
    <w:rsid w:val="00253677"/>
    <w:pPr>
      <w:keepNext/>
      <w:keepLines/>
      <w:outlineLvl w:val="0"/>
    </w:pPr>
    <w:rPr>
      <w:rFonts w:eastAsiaTheme="majorEastAsia" w:cstheme="majorBidi"/>
      <w:color w:val="002E5E"/>
      <w:szCs w:val="32"/>
    </w:rPr>
  </w:style>
  <w:style w:type="paragraph" w:styleId="Heading2">
    <w:name w:val="heading 2"/>
    <w:aliases w:val="HUL Heading 2"/>
    <w:basedOn w:val="Normal"/>
    <w:next w:val="Normal"/>
    <w:link w:val="Heading2Char"/>
    <w:autoRedefine/>
    <w:uiPriority w:val="9"/>
    <w:unhideWhenUsed/>
    <w:rsid w:val="0007255F"/>
    <w:pPr>
      <w:keepNext/>
      <w:keepLines/>
      <w:spacing w:before="40"/>
      <w:outlineLvl w:val="1"/>
    </w:pPr>
    <w:rPr>
      <w:rFonts w:asciiTheme="majorHAnsi" w:eastAsiaTheme="majorEastAsia" w:hAnsiTheme="majorHAnsi" w:cstheme="majorBidi"/>
      <w:color w:val="35B39A"/>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F5FBF"/>
    <w:pPr>
      <w:ind w:left="720"/>
    </w:pPr>
    <w:rPr>
      <w:rFonts w:cs="Calibri"/>
    </w:rPr>
  </w:style>
  <w:style w:type="paragraph" w:styleId="BalloonText">
    <w:name w:val="Balloon Text"/>
    <w:basedOn w:val="Normal"/>
    <w:link w:val="BalloonTextChar"/>
    <w:uiPriority w:val="99"/>
    <w:semiHidden/>
    <w:unhideWhenUsed/>
    <w:rsid w:val="0022449E"/>
    <w:rPr>
      <w:rFonts w:ascii="Segoe UI" w:hAnsi="Segoe UI" w:cs="Segoe UI"/>
      <w:szCs w:val="18"/>
    </w:rPr>
  </w:style>
  <w:style w:type="character" w:customStyle="1" w:styleId="BalloonTextChar">
    <w:name w:val="Balloon Text Char"/>
    <w:basedOn w:val="DefaultParagraphFont"/>
    <w:link w:val="BalloonText"/>
    <w:uiPriority w:val="99"/>
    <w:semiHidden/>
    <w:rsid w:val="0022449E"/>
    <w:rPr>
      <w:rFonts w:ascii="Segoe UI" w:hAnsi="Segoe UI" w:cs="Segoe UI"/>
      <w:sz w:val="18"/>
      <w:szCs w:val="18"/>
    </w:rPr>
  </w:style>
  <w:style w:type="paragraph" w:styleId="NormalWeb">
    <w:name w:val="Normal (Web)"/>
    <w:basedOn w:val="Normal"/>
    <w:uiPriority w:val="99"/>
    <w:semiHidden/>
    <w:unhideWhenUsed/>
    <w:rsid w:val="0093322F"/>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094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7F92"/>
    <w:pPr>
      <w:tabs>
        <w:tab w:val="center" w:pos="4513"/>
        <w:tab w:val="right" w:pos="9026"/>
      </w:tabs>
    </w:pPr>
  </w:style>
  <w:style w:type="character" w:customStyle="1" w:styleId="HeaderChar">
    <w:name w:val="Header Char"/>
    <w:basedOn w:val="DefaultParagraphFont"/>
    <w:link w:val="Header"/>
    <w:uiPriority w:val="99"/>
    <w:rsid w:val="00E17F92"/>
  </w:style>
  <w:style w:type="paragraph" w:styleId="Footer">
    <w:name w:val="footer"/>
    <w:basedOn w:val="Normal"/>
    <w:link w:val="FooterChar"/>
    <w:uiPriority w:val="99"/>
    <w:unhideWhenUsed/>
    <w:rsid w:val="00E17F92"/>
    <w:pPr>
      <w:tabs>
        <w:tab w:val="center" w:pos="4513"/>
        <w:tab w:val="right" w:pos="9026"/>
      </w:tabs>
    </w:pPr>
  </w:style>
  <w:style w:type="character" w:customStyle="1" w:styleId="FooterChar">
    <w:name w:val="Footer Char"/>
    <w:basedOn w:val="DefaultParagraphFont"/>
    <w:link w:val="Footer"/>
    <w:uiPriority w:val="99"/>
    <w:rsid w:val="00E17F92"/>
  </w:style>
  <w:style w:type="table" w:customStyle="1" w:styleId="TableGrid1">
    <w:name w:val="Table Grid1"/>
    <w:basedOn w:val="TableNormal"/>
    <w:next w:val="TableGrid"/>
    <w:uiPriority w:val="39"/>
    <w:rsid w:val="0052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25B62"/>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425B62"/>
    <w:rPr>
      <w:rFonts w:eastAsiaTheme="minorEastAsia"/>
      <w:lang w:val="en-US" w:eastAsia="zh-CN"/>
    </w:rPr>
  </w:style>
  <w:style w:type="paragraph" w:customStyle="1" w:styleId="HUWbody">
    <w:name w:val="HUW body"/>
    <w:basedOn w:val="HUWstatementcopy"/>
    <w:autoRedefine/>
    <w:rsid w:val="003E6B9B"/>
    <w:pPr>
      <w:spacing w:before="40" w:after="120"/>
    </w:pPr>
  </w:style>
  <w:style w:type="character" w:customStyle="1" w:styleId="Heading2Char">
    <w:name w:val="Heading 2 Char"/>
    <w:aliases w:val="HUL Heading 2 Char"/>
    <w:basedOn w:val="DefaultParagraphFont"/>
    <w:link w:val="Heading2"/>
    <w:uiPriority w:val="9"/>
    <w:rsid w:val="0007255F"/>
    <w:rPr>
      <w:rFonts w:asciiTheme="majorHAnsi" w:eastAsiaTheme="majorEastAsia" w:hAnsiTheme="majorHAnsi" w:cstheme="majorBidi"/>
      <w:color w:val="35B39A"/>
      <w:sz w:val="32"/>
      <w:szCs w:val="26"/>
    </w:rPr>
  </w:style>
  <w:style w:type="paragraph" w:customStyle="1" w:styleId="HUWHeading2">
    <w:name w:val="HUW Heading 2"/>
    <w:basedOn w:val="Normal"/>
    <w:rsid w:val="007B3632"/>
    <w:pPr>
      <w:spacing w:after="120"/>
    </w:pPr>
    <w:rPr>
      <w:rFonts w:cstheme="minorHAnsi"/>
      <w:color w:val="002E5E"/>
    </w:rPr>
  </w:style>
  <w:style w:type="paragraph" w:customStyle="1" w:styleId="HUWheading1">
    <w:name w:val="HUW heading 1"/>
    <w:basedOn w:val="HUWHeading2"/>
    <w:rsid w:val="007B3632"/>
    <w:rPr>
      <w:rFonts w:asciiTheme="majorHAnsi" w:hAnsiTheme="majorHAnsi"/>
      <w:color w:val="35B39A"/>
      <w:sz w:val="32"/>
      <w:szCs w:val="32"/>
    </w:rPr>
  </w:style>
  <w:style w:type="table" w:styleId="TableGridLight">
    <w:name w:val="Grid Table Light"/>
    <w:basedOn w:val="TableNormal"/>
    <w:uiPriority w:val="40"/>
    <w:rsid w:val="005724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572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UWtablecontent">
    <w:name w:val="HUW table content"/>
    <w:basedOn w:val="Normal"/>
    <w:rsid w:val="006573C1"/>
    <w:rPr>
      <w:rFonts w:asciiTheme="majorHAnsi" w:hAnsiTheme="majorHAnsi" w:cstheme="majorHAnsi"/>
      <w:sz w:val="20"/>
      <w:szCs w:val="20"/>
    </w:rPr>
  </w:style>
  <w:style w:type="paragraph" w:customStyle="1" w:styleId="HUBtableheading">
    <w:name w:val="HUB table heading"/>
    <w:basedOn w:val="Normal"/>
    <w:rsid w:val="007B3632"/>
    <w:rPr>
      <w:color w:val="002E5E"/>
      <w:sz w:val="20"/>
      <w:szCs w:val="20"/>
    </w:rPr>
  </w:style>
  <w:style w:type="paragraph" w:customStyle="1" w:styleId="HUWbullets">
    <w:name w:val="HUW bullets"/>
    <w:basedOn w:val="HUWbody"/>
    <w:autoRedefine/>
    <w:rsid w:val="00C217FC"/>
    <w:pPr>
      <w:numPr>
        <w:numId w:val="1"/>
      </w:numPr>
      <w:spacing w:line="240" w:lineRule="auto"/>
    </w:pPr>
  </w:style>
  <w:style w:type="character" w:styleId="Hyperlink">
    <w:name w:val="Hyperlink"/>
    <w:basedOn w:val="DefaultParagraphFont"/>
    <w:uiPriority w:val="99"/>
    <w:unhideWhenUsed/>
    <w:rsid w:val="00754B84"/>
    <w:rPr>
      <w:color w:val="0563C1" w:themeColor="hyperlink"/>
      <w:u w:val="single"/>
    </w:rPr>
  </w:style>
  <w:style w:type="paragraph" w:customStyle="1" w:styleId="Style1">
    <w:name w:val="Style1"/>
    <w:basedOn w:val="Normal"/>
    <w:qFormat/>
    <w:rsid w:val="0070432A"/>
    <w:pPr>
      <w:spacing w:line="276" w:lineRule="auto"/>
    </w:pPr>
    <w:rPr>
      <w:rFonts w:cs="Calibri Light"/>
      <w:szCs w:val="16"/>
    </w:rPr>
  </w:style>
  <w:style w:type="paragraph" w:customStyle="1" w:styleId="HUWstatementcopy">
    <w:name w:val="HUW statement copy"/>
    <w:basedOn w:val="Style1"/>
    <w:rsid w:val="00B21FE4"/>
  </w:style>
  <w:style w:type="paragraph" w:customStyle="1" w:styleId="HUWstatementheadings">
    <w:name w:val="HUW statement headings"/>
    <w:basedOn w:val="Style1"/>
    <w:rsid w:val="00B21FE4"/>
    <w:rPr>
      <w:rFonts w:cs="Calibri"/>
      <w:b/>
      <w:bCs/>
    </w:rPr>
  </w:style>
  <w:style w:type="character" w:customStyle="1" w:styleId="Heading1Char">
    <w:name w:val="Heading 1 Char"/>
    <w:aliases w:val="HUL Heading 1 Char"/>
    <w:basedOn w:val="DefaultParagraphFont"/>
    <w:link w:val="Heading1"/>
    <w:uiPriority w:val="9"/>
    <w:rsid w:val="00253677"/>
    <w:rPr>
      <w:rFonts w:eastAsiaTheme="majorEastAsia" w:cstheme="majorBidi"/>
      <w:color w:val="002E5E"/>
      <w:szCs w:val="32"/>
    </w:rPr>
  </w:style>
  <w:style w:type="paragraph" w:customStyle="1" w:styleId="TableParagraph">
    <w:name w:val="Table Paragraph"/>
    <w:basedOn w:val="Normal"/>
    <w:uiPriority w:val="1"/>
    <w:qFormat/>
    <w:rsid w:val="00FD502D"/>
    <w:pPr>
      <w:widowControl w:val="0"/>
      <w:autoSpaceDE w:val="0"/>
      <w:autoSpaceDN w:val="0"/>
      <w:spacing w:before="8"/>
      <w:ind w:left="103"/>
    </w:pPr>
    <w:rPr>
      <w:rFonts w:eastAsia="Calibri" w:cs="Calibri"/>
      <w:color w:val="auto"/>
      <w:sz w:val="22"/>
      <w:lang w:val="en-US"/>
    </w:rPr>
  </w:style>
  <w:style w:type="paragraph" w:styleId="BodyText">
    <w:name w:val="Body Text"/>
    <w:basedOn w:val="Normal"/>
    <w:link w:val="BodyTextChar"/>
    <w:uiPriority w:val="1"/>
    <w:qFormat/>
    <w:rsid w:val="00AB1B1C"/>
    <w:pPr>
      <w:widowControl w:val="0"/>
      <w:autoSpaceDE w:val="0"/>
      <w:autoSpaceDN w:val="0"/>
    </w:pPr>
    <w:rPr>
      <w:rFonts w:eastAsia="Calibri" w:cs="Calibri"/>
      <w:color w:val="auto"/>
      <w:sz w:val="20"/>
      <w:szCs w:val="20"/>
      <w:lang w:val="en-US"/>
    </w:rPr>
  </w:style>
  <w:style w:type="character" w:customStyle="1" w:styleId="BodyTextChar">
    <w:name w:val="Body Text Char"/>
    <w:basedOn w:val="DefaultParagraphFont"/>
    <w:link w:val="BodyText"/>
    <w:uiPriority w:val="1"/>
    <w:rsid w:val="00AB1B1C"/>
    <w:rPr>
      <w:rFonts w:ascii="Calibri" w:eastAsia="Calibri" w:hAnsi="Calibri" w:cs="Calibri"/>
      <w:sz w:val="20"/>
      <w:szCs w:val="20"/>
      <w:lang w:val="en-US"/>
    </w:rPr>
  </w:style>
  <w:style w:type="character" w:styleId="UnresolvedMention">
    <w:name w:val="Unresolved Mention"/>
    <w:basedOn w:val="DefaultParagraphFont"/>
    <w:uiPriority w:val="99"/>
    <w:semiHidden/>
    <w:unhideWhenUsed/>
    <w:rsid w:val="00E02D61"/>
    <w:rPr>
      <w:color w:val="605E5C"/>
      <w:shd w:val="clear" w:color="auto" w:fill="E1DFDD"/>
    </w:rPr>
  </w:style>
  <w:style w:type="paragraph" w:customStyle="1" w:styleId="Default">
    <w:name w:val="Default"/>
    <w:rsid w:val="004C199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3344C0"/>
    <w:rPr>
      <w:sz w:val="16"/>
      <w:szCs w:val="16"/>
    </w:rPr>
  </w:style>
  <w:style w:type="paragraph" w:styleId="CommentText">
    <w:name w:val="annotation text"/>
    <w:basedOn w:val="Normal"/>
    <w:link w:val="CommentTextChar"/>
    <w:uiPriority w:val="99"/>
    <w:semiHidden/>
    <w:unhideWhenUsed/>
    <w:rsid w:val="003344C0"/>
    <w:rPr>
      <w:sz w:val="20"/>
      <w:szCs w:val="20"/>
    </w:rPr>
  </w:style>
  <w:style w:type="character" w:customStyle="1" w:styleId="CommentTextChar">
    <w:name w:val="Comment Text Char"/>
    <w:basedOn w:val="DefaultParagraphFont"/>
    <w:link w:val="CommentText"/>
    <w:uiPriority w:val="99"/>
    <w:semiHidden/>
    <w:rsid w:val="003344C0"/>
    <w:rPr>
      <w:rFonts w:ascii="Calibri" w:hAnsi="Calibri"/>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3344C0"/>
    <w:rPr>
      <w:b/>
      <w:bCs/>
    </w:rPr>
  </w:style>
  <w:style w:type="character" w:customStyle="1" w:styleId="CommentSubjectChar">
    <w:name w:val="Comment Subject Char"/>
    <w:basedOn w:val="CommentTextChar"/>
    <w:link w:val="CommentSubject"/>
    <w:uiPriority w:val="99"/>
    <w:semiHidden/>
    <w:rsid w:val="003344C0"/>
    <w:rPr>
      <w:rFonts w:ascii="Calibri" w:hAnsi="Calibri"/>
      <w:b/>
      <w:bCs/>
      <w:color w:val="404040" w:themeColor="text1" w:themeTint="BF"/>
      <w:sz w:val="20"/>
      <w:szCs w:val="20"/>
    </w:rPr>
  </w:style>
  <w:style w:type="character" w:styleId="FollowedHyperlink">
    <w:name w:val="FollowedHyperlink"/>
    <w:basedOn w:val="DefaultParagraphFont"/>
    <w:uiPriority w:val="99"/>
    <w:semiHidden/>
    <w:unhideWhenUsed/>
    <w:rsid w:val="000C2B27"/>
    <w:rPr>
      <w:color w:val="954F72" w:themeColor="followedHyperlink"/>
      <w:u w:val="single"/>
    </w:rPr>
  </w:style>
  <w:style w:type="paragraph" w:customStyle="1" w:styleId="xmsonormal">
    <w:name w:val="x_msonormal"/>
    <w:basedOn w:val="Normal"/>
    <w:rsid w:val="00925A34"/>
    <w:rPr>
      <w:rFonts w:cs="Calibri"/>
      <w:color w:val="auto"/>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370703">
      <w:bodyDiv w:val="1"/>
      <w:marLeft w:val="0"/>
      <w:marRight w:val="0"/>
      <w:marTop w:val="0"/>
      <w:marBottom w:val="0"/>
      <w:divBdr>
        <w:top w:val="none" w:sz="0" w:space="0" w:color="auto"/>
        <w:left w:val="none" w:sz="0" w:space="0" w:color="auto"/>
        <w:bottom w:val="none" w:sz="0" w:space="0" w:color="auto"/>
        <w:right w:val="none" w:sz="0" w:space="0" w:color="auto"/>
      </w:divBdr>
    </w:div>
    <w:div w:id="405733389">
      <w:bodyDiv w:val="1"/>
      <w:marLeft w:val="0"/>
      <w:marRight w:val="0"/>
      <w:marTop w:val="0"/>
      <w:marBottom w:val="0"/>
      <w:divBdr>
        <w:top w:val="none" w:sz="0" w:space="0" w:color="auto"/>
        <w:left w:val="none" w:sz="0" w:space="0" w:color="auto"/>
        <w:bottom w:val="none" w:sz="0" w:space="0" w:color="auto"/>
        <w:right w:val="none" w:sz="0" w:space="0" w:color="auto"/>
      </w:divBdr>
    </w:div>
    <w:div w:id="475806617">
      <w:bodyDiv w:val="1"/>
      <w:marLeft w:val="0"/>
      <w:marRight w:val="0"/>
      <w:marTop w:val="0"/>
      <w:marBottom w:val="0"/>
      <w:divBdr>
        <w:top w:val="none" w:sz="0" w:space="0" w:color="auto"/>
        <w:left w:val="none" w:sz="0" w:space="0" w:color="auto"/>
        <w:bottom w:val="none" w:sz="0" w:space="0" w:color="auto"/>
        <w:right w:val="none" w:sz="0" w:space="0" w:color="auto"/>
      </w:divBdr>
    </w:div>
    <w:div w:id="566651792">
      <w:bodyDiv w:val="1"/>
      <w:marLeft w:val="0"/>
      <w:marRight w:val="0"/>
      <w:marTop w:val="0"/>
      <w:marBottom w:val="0"/>
      <w:divBdr>
        <w:top w:val="none" w:sz="0" w:space="0" w:color="auto"/>
        <w:left w:val="none" w:sz="0" w:space="0" w:color="auto"/>
        <w:bottom w:val="none" w:sz="0" w:space="0" w:color="auto"/>
        <w:right w:val="none" w:sz="0" w:space="0" w:color="auto"/>
      </w:divBdr>
    </w:div>
    <w:div w:id="1105543389">
      <w:bodyDiv w:val="1"/>
      <w:marLeft w:val="0"/>
      <w:marRight w:val="0"/>
      <w:marTop w:val="0"/>
      <w:marBottom w:val="0"/>
      <w:divBdr>
        <w:top w:val="none" w:sz="0" w:space="0" w:color="auto"/>
        <w:left w:val="none" w:sz="0" w:space="0" w:color="auto"/>
        <w:bottom w:val="none" w:sz="0" w:space="0" w:color="auto"/>
        <w:right w:val="none" w:sz="0" w:space="0" w:color="auto"/>
      </w:divBdr>
    </w:div>
    <w:div w:id="135950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nquiries@harbourunderwriting.com"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info@qlcc.com" TargetMode="External"/><Relationship Id="rId2" Type="http://schemas.openxmlformats.org/officeDocument/2006/relationships/customXml" Target="../customXml/item2.xml"/><Relationship Id="rId16" Type="http://schemas.openxmlformats.org/officeDocument/2006/relationships/hyperlink" Target="http://ec.europa.eu/newsroom/article29/document.cfm?action=display&amp;amp;doc_id=5006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nquiries@harbourunderwriting.co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nquiries@harbourunderwriting.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9E9B2A4A2BD4C86216D7414C22781" ma:contentTypeVersion="5" ma:contentTypeDescription="Create a new document." ma:contentTypeScope="" ma:versionID="6fe0e9375bb37f704841375fdf23d779">
  <xsd:schema xmlns:xsd="http://www.w3.org/2001/XMLSchema" xmlns:xs="http://www.w3.org/2001/XMLSchema" xmlns:p="http://schemas.microsoft.com/office/2006/metadata/properties" xmlns:ns2="8a86ae7e-7fab-4aa2-b056-9ff4e4de203b" xmlns:ns3="64fb5907-e0b4-49cf-9cde-1c7a468c498f" targetNamespace="http://schemas.microsoft.com/office/2006/metadata/properties" ma:root="true" ma:fieldsID="0da35129e97df62de1b8bee59af92882" ns2:_="" ns3:_="">
    <xsd:import namespace="8a86ae7e-7fab-4aa2-b056-9ff4e4de203b"/>
    <xsd:import namespace="64fb5907-e0b4-49cf-9cde-1c7a468c498f"/>
    <xsd:element name="properties">
      <xsd:complexType>
        <xsd:sequence>
          <xsd:element name="documentManagement">
            <xsd:complexType>
              <xsd:all>
                <xsd:element ref="ns2:_dlc_DocId" minOccurs="0"/>
                <xsd:element ref="ns2:_dlc_DocIdUrl" minOccurs="0"/>
                <xsd:element ref="ns2:_dlc_DocIdPersistId" minOccurs="0"/>
                <xsd:element ref="ns2:a9c0f11ec6ad4def919f3cc16e3ad1b6"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6ae7e-7fab-4aa2-b056-9ff4e4de2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9c0f11ec6ad4def919f3cc16e3ad1b6" ma:index="11" nillable="true" ma:taxonomy="true" ma:internalName="a9c0f11ec6ad4def919f3cc16e3ad1b6" ma:taxonomyFieldName="Document_x0020_Type" ma:displayName="Document Type" ma:default="" ma:fieldId="{a9c0f11e-c6ad-4def-919f-3cc16e3ad1b6}" ma:sspId="24742406-3f24-4a42-9ba0-944079f39db1" ma:termSetId="09b7afda-82ed-4c28-83ff-574478a6394d"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c11b38f-5689-415c-a1f9-cadd87785596}" ma:internalName="TaxCatchAll" ma:showField="CatchAllData" ma:web="8a86ae7e-7fab-4aa2-b056-9ff4e4de203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c11b38f-5689-415c-a1f9-cadd87785596}" ma:internalName="TaxCatchAllLabel" ma:readOnly="true" ma:showField="CatchAllDataLabel" ma:web="8a86ae7e-7fab-4aa2-b056-9ff4e4de2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fb5907-e0b4-49cf-9cde-1c7a468c498f"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a86ae7e-7fab-4aa2-b056-9ff4e4de203b"/>
    <a9c0f11ec6ad4def919f3cc16e3ad1b6 xmlns="8a86ae7e-7fab-4aa2-b056-9ff4e4de203b">
      <Terms xmlns="http://schemas.microsoft.com/office/infopath/2007/PartnerControls"/>
    </a9c0f11ec6ad4def919f3cc16e3ad1b6>
    <_dlc_DocId xmlns="8a86ae7e-7fab-4aa2-b056-9ff4e4de203b">HD7KNVV6F7AK-1357672911-1322</_dlc_DocId>
    <_dlc_DocIdUrl xmlns="8a86ae7e-7fab-4aa2-b056-9ff4e4de203b">
      <Url>https://harbourlf.sharepoint.com/sites/underwriting/_layouts/15/DocIdRedir.aspx?ID=HD7KNVV6F7AK-1357672911-1322</Url>
      <Description>HD7KNVV6F7AK-1357672911-1322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EEA94-F29C-4FF9-8768-AB2FB5AF5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6ae7e-7fab-4aa2-b056-9ff4e4de203b"/>
    <ds:schemaRef ds:uri="64fb5907-e0b4-49cf-9cde-1c7a468c4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CB85DF-8AE5-4359-8F79-209DF618AD35}">
  <ds:schemaRefs>
    <ds:schemaRef ds:uri="http://schemas.microsoft.com/sharepoint/v3/contenttype/forms"/>
  </ds:schemaRefs>
</ds:datastoreItem>
</file>

<file path=customXml/itemProps3.xml><?xml version="1.0" encoding="utf-8"?>
<ds:datastoreItem xmlns:ds="http://schemas.openxmlformats.org/officeDocument/2006/customXml" ds:itemID="{8F9983FE-CA74-44EE-85E2-11BA89BD789E}">
  <ds:schemaRefs>
    <ds:schemaRef ds:uri="http://schemas.microsoft.com/office/2006/metadata/properties"/>
    <ds:schemaRef ds:uri="http://schemas.microsoft.com/office/infopath/2007/PartnerControls"/>
    <ds:schemaRef ds:uri="8a86ae7e-7fab-4aa2-b056-9ff4e4de203b"/>
  </ds:schemaRefs>
</ds:datastoreItem>
</file>

<file path=customXml/itemProps4.xml><?xml version="1.0" encoding="utf-8"?>
<ds:datastoreItem xmlns:ds="http://schemas.openxmlformats.org/officeDocument/2006/customXml" ds:itemID="{B3F59007-D714-40C3-B0AD-F007181B90ED}">
  <ds:schemaRefs>
    <ds:schemaRef ds:uri="http://schemas.microsoft.com/sharepoint/events"/>
  </ds:schemaRefs>
</ds:datastoreItem>
</file>

<file path=customXml/itemProps5.xml><?xml version="1.0" encoding="utf-8"?>
<ds:datastoreItem xmlns:ds="http://schemas.openxmlformats.org/officeDocument/2006/customXml" ds:itemID="{43BB5424-8000-424D-8D44-AD907493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3358</Words>
  <Characters>19147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Baker</dc:creator>
  <cp:keywords/>
  <dc:description/>
  <cp:lastModifiedBy>Clive Baker</cp:lastModifiedBy>
  <cp:revision>3</cp:revision>
  <cp:lastPrinted>2020-04-14T16:57:00Z</cp:lastPrinted>
  <dcterms:created xsi:type="dcterms:W3CDTF">2021-06-03T09:27:00Z</dcterms:created>
  <dcterms:modified xsi:type="dcterms:W3CDTF">2021-06-03T09:30:00Z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0x010100F4F9E9B2A4A2BD4C86216D7414C22781</vt:lpwstr>
  </property>
  <property fmtid="{D5CDD505-2E9C-101B-9397-08002B2CF9AE}" pid="3" name="Order">
    <vt:r8>2826200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Document Type">
    <vt:lpwstr/>
  </property>
  <property fmtid="{D5CDD505-2E9C-101B-9397-08002B2CF9AE}" pid="10" name="_dlc_DocIdItemGuid">
    <vt:lpwstr>7127be96-6447-40a2-a383-1d6dfa1de32c</vt:lpwstr>
  </property>
</Properties>
</file>